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CB" w:rsidRPr="00195A36" w:rsidRDefault="00551ECB" w:rsidP="00551ECB">
      <w:pPr>
        <w:spacing w:after="120" w:line="312" w:lineRule="auto"/>
        <w:ind w:firstLine="567"/>
        <w:jc w:val="center"/>
        <w:rPr>
          <w:rFonts w:ascii="Times New Roman" w:hAnsi="Times New Roman"/>
          <w:b/>
          <w:sz w:val="26"/>
          <w:szCs w:val="26"/>
        </w:rPr>
      </w:pPr>
      <w:r w:rsidRPr="00195A36">
        <w:rPr>
          <w:rFonts w:ascii="Times New Roman" w:hAnsi="Times New Roman"/>
          <w:b/>
          <w:sz w:val="26"/>
          <w:szCs w:val="26"/>
        </w:rPr>
        <w:t>VAI TRÒ CỦA THANH NIÊN TRONG BẢO TỒN VĂN HÓA DÂN TỘC</w:t>
      </w:r>
    </w:p>
    <w:p w:rsidR="00551ECB" w:rsidRPr="00195A36" w:rsidRDefault="00551ECB" w:rsidP="00551ECB">
      <w:pPr>
        <w:spacing w:after="0" w:line="312" w:lineRule="auto"/>
        <w:ind w:firstLine="567"/>
        <w:jc w:val="right"/>
        <w:rPr>
          <w:rFonts w:ascii="Times New Roman" w:hAnsi="Times New Roman"/>
          <w:b/>
          <w:i/>
          <w:sz w:val="26"/>
          <w:szCs w:val="26"/>
        </w:rPr>
      </w:pPr>
      <w:r w:rsidRPr="00195A36">
        <w:rPr>
          <w:rFonts w:ascii="Times New Roman" w:hAnsi="Times New Roman"/>
          <w:b/>
          <w:i/>
          <w:sz w:val="26"/>
          <w:szCs w:val="26"/>
        </w:rPr>
        <w:t>Viện Nghiên cứu Con người</w:t>
      </w:r>
    </w:p>
    <w:p w:rsidR="00551ECB" w:rsidRPr="00195A36" w:rsidRDefault="00551ECB" w:rsidP="00551ECB">
      <w:pPr>
        <w:spacing w:after="120" w:line="312" w:lineRule="auto"/>
        <w:ind w:firstLine="567"/>
        <w:rPr>
          <w:rFonts w:ascii="Times New Roman" w:hAnsi="Times New Roman"/>
          <w:sz w:val="26"/>
          <w:szCs w:val="26"/>
        </w:rPr>
      </w:pPr>
    </w:p>
    <w:p w:rsidR="00551ECB" w:rsidRPr="00BE3D20" w:rsidRDefault="00551ECB" w:rsidP="00551ECB">
      <w:pPr>
        <w:pStyle w:val="ListParagraph"/>
        <w:numPr>
          <w:ilvl w:val="0"/>
          <w:numId w:val="2"/>
        </w:numPr>
        <w:spacing w:after="120" w:line="312" w:lineRule="auto"/>
        <w:ind w:left="1134"/>
        <w:rPr>
          <w:b/>
          <w:sz w:val="26"/>
          <w:szCs w:val="26"/>
        </w:rPr>
      </w:pPr>
      <w:r w:rsidRPr="00BE3D20">
        <w:rPr>
          <w:b/>
          <w:sz w:val="26"/>
          <w:szCs w:val="26"/>
        </w:rPr>
        <w:t>Tầm quan trọng của tầng lớp thanh niên nước ta hiện nay đối với vấn đề bảo tồn văn hóa dân tộc</w:t>
      </w:r>
    </w:p>
    <w:p w:rsidR="00551ECB" w:rsidRPr="00195A36" w:rsidRDefault="00551ECB" w:rsidP="00551ECB">
      <w:pPr>
        <w:pStyle w:val="ListParagraph"/>
        <w:shd w:val="clear" w:color="auto" w:fill="FFFFFF"/>
        <w:spacing w:after="120" w:line="312" w:lineRule="auto"/>
        <w:ind w:left="0" w:firstLine="567"/>
        <w:contextualSpacing w:val="0"/>
        <w:jc w:val="both"/>
        <w:textAlignment w:val="baseline"/>
        <w:rPr>
          <w:rFonts w:eastAsia="Times New Roman"/>
          <w:color w:val="000000"/>
          <w:sz w:val="26"/>
          <w:szCs w:val="26"/>
          <w:bdr w:val="none" w:sz="0" w:space="0" w:color="auto" w:frame="1"/>
          <w:lang w:val="nl-NL"/>
        </w:rPr>
      </w:pPr>
      <w:r w:rsidRPr="00195A36">
        <w:rPr>
          <w:rFonts w:eastAsia="Times New Roman"/>
          <w:color w:val="000000"/>
          <w:sz w:val="26"/>
          <w:szCs w:val="26"/>
          <w:bdr w:val="none" w:sz="0" w:space="0" w:color="auto" w:frame="1"/>
          <w:lang w:val="nl-NL"/>
        </w:rPr>
        <w:t xml:space="preserve">Trong suốt quá tình lãnh đạo, Đảng ta luôn xác định: Thanh niên là rường cột của nước nhà, chủ nhân tương lai của đất nước, là lực lượng xung kích trong xây dựng và bảo vệ Tổ quốc, là một trong những nhân tố quyết định sự thành bại của sự nghiệp công nghiệp hoá, hiện đại hoá đất nước, hội nhập quốc tế và xây dựng chủ nghĩa xã hội. Thanh niên luôn được đặt ở vị trí trung tâm trong chiến lược bồi dưỡng, phát huy nhân tố và nguồn lực con người. Chăm lo, phát triển thanh niên vừa là mục tiêu, vừa là động lực bảo đảm cho sự ổn định và phát triển vững bền của đất nước. Điều 1 Luật Thanh niên năm 2005 cũng quy định: Thanh niên là công dân Việt Nam từ đủ 16 tuổi đến 30 tuổi. </w:t>
      </w:r>
    </w:p>
    <w:p w:rsidR="00551ECB" w:rsidRPr="00195A36" w:rsidRDefault="00551ECB" w:rsidP="00551ECB">
      <w:pPr>
        <w:pStyle w:val="NormalWeb"/>
        <w:shd w:val="clear" w:color="auto" w:fill="FFFFFF"/>
        <w:spacing w:before="0" w:beforeAutospacing="0" w:after="120" w:afterAutospacing="0" w:line="312" w:lineRule="auto"/>
        <w:ind w:firstLine="567"/>
        <w:jc w:val="both"/>
        <w:rPr>
          <w:color w:val="000000"/>
          <w:sz w:val="26"/>
          <w:szCs w:val="26"/>
        </w:rPr>
      </w:pPr>
      <w:proofErr w:type="gramStart"/>
      <w:r w:rsidRPr="00195A36">
        <w:rPr>
          <w:color w:val="000000"/>
          <w:sz w:val="26"/>
          <w:szCs w:val="26"/>
        </w:rPr>
        <w:t>Với ý nghĩa nhóm xã hội - dân cư thì thanh niên cũng có vai trò và ý nghĩa vô cùng quan trọng trong đời sống của mỗi cộng đồng, mỗi quốc gia - dân tộc.</w:t>
      </w:r>
      <w:proofErr w:type="gramEnd"/>
      <w:r w:rsidRPr="00195A36">
        <w:rPr>
          <w:color w:val="000000"/>
          <w:sz w:val="26"/>
          <w:szCs w:val="26"/>
        </w:rPr>
        <w:t xml:space="preserve"> Hồ Chí Minh từng nói: “Một năm bắt đầu bằng mùa xuân, cuộc đời bắt đầu bằng tuổi trẻ. </w:t>
      </w:r>
      <w:proofErr w:type="gramStart"/>
      <w:r w:rsidRPr="00195A36">
        <w:rPr>
          <w:color w:val="000000"/>
          <w:sz w:val="26"/>
          <w:szCs w:val="26"/>
        </w:rPr>
        <w:t>Tuổi trẻ là mùa xuân của dân tộc.”</w:t>
      </w:r>
      <w:proofErr w:type="gramEnd"/>
      <w:r w:rsidRPr="00195A36">
        <w:rPr>
          <w:color w:val="000000"/>
          <w:sz w:val="26"/>
          <w:szCs w:val="26"/>
        </w:rPr>
        <w:t xml:space="preserve"> </w:t>
      </w:r>
      <w:proofErr w:type="gramStart"/>
      <w:r w:rsidRPr="00195A36">
        <w:rPr>
          <w:color w:val="000000"/>
          <w:sz w:val="26"/>
          <w:szCs w:val="26"/>
        </w:rPr>
        <w:t>Thanh niên là nhóm xã hội - dân cư có sứ mệnh đón nhận và trao truyền giá trị các giá trị văn hóa dân tộc.</w:t>
      </w:r>
      <w:proofErr w:type="gramEnd"/>
      <w:r w:rsidRPr="00195A36">
        <w:rPr>
          <w:color w:val="000000"/>
          <w:sz w:val="26"/>
          <w:szCs w:val="26"/>
        </w:rPr>
        <w:t xml:space="preserve"> Do đó, thanh niên chính là tương lai của toàn cộng đồng, quốc gia dân </w:t>
      </w:r>
      <w:proofErr w:type="spellStart"/>
      <w:r w:rsidRPr="00195A36">
        <w:rPr>
          <w:color w:val="000000"/>
          <w:sz w:val="26"/>
          <w:szCs w:val="26"/>
        </w:rPr>
        <w:t>dân</w:t>
      </w:r>
      <w:proofErr w:type="spellEnd"/>
      <w:r w:rsidRPr="00195A36">
        <w:rPr>
          <w:color w:val="000000"/>
          <w:sz w:val="26"/>
          <w:szCs w:val="26"/>
        </w:rPr>
        <w:t xml:space="preserve"> tộc, trong đó có tương lai về mặt văn hóa. Ngoài khía cạnh là chủ thể văn hóa, chúng ta cũng thấy thanh niên còn có vai trò là</w:t>
      </w:r>
      <w:r w:rsidRPr="00195A36">
        <w:rPr>
          <w:color w:val="000000"/>
          <w:sz w:val="26"/>
          <w:szCs w:val="26"/>
          <w:shd w:val="clear" w:color="auto" w:fill="FFFFFF"/>
        </w:rPr>
        <w:t xml:space="preserve"> những đối tượng của nhận thức và tác động đến chủ thể</w:t>
      </w:r>
      <w:r w:rsidRPr="00195A36">
        <w:rPr>
          <w:color w:val="000000"/>
          <w:sz w:val="26"/>
          <w:szCs w:val="26"/>
        </w:rPr>
        <w:t xml:space="preserve"> văn hóa dân tộc. Ngoài sứ mệnh “đón nhận và trao truyền" giá trị các giá trị văn hóa dân tộc, thanh niên còn là tầng lớp cư dân phải “gạn đục khơi trong” cùng với các tầng lớp khác trong xã hội bảo tồn, làm giàu và phát huy văn hóa dân tộc.</w:t>
      </w:r>
    </w:p>
    <w:p w:rsidR="00551ECB" w:rsidRPr="00195A36" w:rsidRDefault="00551ECB" w:rsidP="00551ECB">
      <w:pPr>
        <w:pStyle w:val="NormalWeb"/>
        <w:shd w:val="clear" w:color="auto" w:fill="FFFFFF"/>
        <w:spacing w:before="0" w:beforeAutospacing="0" w:after="120" w:afterAutospacing="0" w:line="312" w:lineRule="auto"/>
        <w:ind w:firstLine="567"/>
        <w:jc w:val="both"/>
        <w:rPr>
          <w:color w:val="000000"/>
          <w:sz w:val="26"/>
          <w:szCs w:val="26"/>
        </w:rPr>
      </w:pPr>
      <w:r w:rsidRPr="00195A36">
        <w:rPr>
          <w:color w:val="000000"/>
          <w:sz w:val="26"/>
          <w:szCs w:val="26"/>
        </w:rPr>
        <w:t xml:space="preserve">Do tầm quan trọng của mối quan hệ liên thế hệ của thanh niên mà sự giao phó - nhận lãnh, bàn giao - kế tục, trao truyền - tiếp nhận giữa các thế hệ. </w:t>
      </w:r>
      <w:proofErr w:type="gramStart"/>
      <w:r w:rsidRPr="00195A36">
        <w:rPr>
          <w:color w:val="000000"/>
          <w:sz w:val="26"/>
          <w:szCs w:val="26"/>
        </w:rPr>
        <w:t>Thanh niên không quên sứ mệnh của họ là người kế tục, nhận lãnh trách nhiệm bảo tồn và phát huy các giá trị văn hóa dân tộc.</w:t>
      </w:r>
      <w:proofErr w:type="gramEnd"/>
      <w:r w:rsidRPr="00195A36">
        <w:rPr>
          <w:color w:val="000000"/>
          <w:sz w:val="26"/>
          <w:szCs w:val="26"/>
        </w:rPr>
        <w:t xml:space="preserve"> </w:t>
      </w:r>
      <w:proofErr w:type="gramStart"/>
      <w:r w:rsidRPr="00195A36">
        <w:rPr>
          <w:color w:val="000000"/>
          <w:sz w:val="26"/>
          <w:szCs w:val="26"/>
        </w:rPr>
        <w:t>Tuy nhiên, vì họ là thế hệ của những người trẻ tuổi, là sản phẩm đích thực của thời đại mà họ đang sống chứ không phải thuần túy chỉ là sản phẩm đào tạo, bồi dưỡng của thế hệ “già”.</w:t>
      </w:r>
      <w:proofErr w:type="gramEnd"/>
      <w:r w:rsidRPr="00195A36">
        <w:rPr>
          <w:color w:val="000000"/>
          <w:sz w:val="26"/>
          <w:szCs w:val="26"/>
        </w:rPr>
        <w:t xml:space="preserve"> </w:t>
      </w:r>
      <w:proofErr w:type="gramStart"/>
      <w:r w:rsidRPr="00195A36">
        <w:rPr>
          <w:color w:val="000000"/>
          <w:sz w:val="26"/>
          <w:szCs w:val="26"/>
        </w:rPr>
        <w:t xml:space="preserve">Vì vậy thanh niên là tầng lớp- dân cư vô cùng năng động, luôn </w:t>
      </w:r>
      <w:proofErr w:type="spellStart"/>
      <w:r w:rsidRPr="00195A36">
        <w:rPr>
          <w:color w:val="000000"/>
          <w:sz w:val="26"/>
          <w:szCs w:val="26"/>
        </w:rPr>
        <w:t>luôn</w:t>
      </w:r>
      <w:proofErr w:type="spellEnd"/>
      <w:r w:rsidRPr="00195A36">
        <w:rPr>
          <w:color w:val="000000"/>
          <w:sz w:val="26"/>
          <w:szCs w:val="26"/>
        </w:rPr>
        <w:t xml:space="preserve"> chủ động, tích cực trong việc chuẩn bị hành trang cho tương lai của bản thân mình và của quốc gia - dân tộc.</w:t>
      </w:r>
      <w:proofErr w:type="gramEnd"/>
      <w:r w:rsidRPr="00195A36">
        <w:rPr>
          <w:color w:val="000000"/>
          <w:sz w:val="26"/>
          <w:szCs w:val="26"/>
        </w:rPr>
        <w:t xml:space="preserve"> Bên cạnh những gì họ bị ảnh hưởng do tiếp nhận những sự trao truyền, giáo dục của thế hệ đi trước thì họ luôn </w:t>
      </w:r>
      <w:proofErr w:type="spellStart"/>
      <w:r w:rsidRPr="00195A36">
        <w:rPr>
          <w:color w:val="000000"/>
          <w:sz w:val="26"/>
          <w:szCs w:val="26"/>
        </w:rPr>
        <w:t>luôn</w:t>
      </w:r>
      <w:proofErr w:type="spellEnd"/>
      <w:r w:rsidRPr="00195A36">
        <w:rPr>
          <w:color w:val="000000"/>
          <w:sz w:val="26"/>
          <w:szCs w:val="26"/>
        </w:rPr>
        <w:t xml:space="preserve"> có lựa chọn của riêng mình và thế hệ </w:t>
      </w:r>
      <w:r w:rsidRPr="00195A36">
        <w:rPr>
          <w:color w:val="000000"/>
          <w:sz w:val="26"/>
          <w:szCs w:val="26"/>
        </w:rPr>
        <w:lastRenderedPageBreak/>
        <w:t xml:space="preserve">mình. Ngoài ảnh hưởng của thế hệ “cha chú” trong cộng đồng gia đình hay quốc gia - dân tộc, trong thời đại toàn cầu hóa, họ còn chịu ảnh hưởng bởi nhiều yếu tố văn hóa, tri thức, kinh nghiệm, giá trị và lựa chọn của các cộng đồng và cá nhân khác trên thế giới. </w:t>
      </w:r>
    </w:p>
    <w:p w:rsidR="00551ECB" w:rsidRPr="00195A36" w:rsidRDefault="00551ECB" w:rsidP="00551ECB">
      <w:pPr>
        <w:pStyle w:val="NormalWeb"/>
        <w:shd w:val="clear" w:color="auto" w:fill="FFFFFF"/>
        <w:spacing w:before="0" w:beforeAutospacing="0" w:after="120" w:afterAutospacing="0" w:line="312" w:lineRule="auto"/>
        <w:ind w:firstLine="567"/>
        <w:jc w:val="both"/>
        <w:rPr>
          <w:color w:val="000000"/>
          <w:sz w:val="26"/>
          <w:szCs w:val="26"/>
        </w:rPr>
      </w:pPr>
      <w:r w:rsidRPr="00195A36">
        <w:rPr>
          <w:color w:val="000000"/>
          <w:sz w:val="26"/>
          <w:szCs w:val="26"/>
        </w:rPr>
        <w:t xml:space="preserve">Tính trẻ và năng động là một trong những đặc trưng </w:t>
      </w:r>
      <w:proofErr w:type="gramStart"/>
      <w:r w:rsidRPr="00195A36">
        <w:rPr>
          <w:color w:val="000000"/>
          <w:sz w:val="26"/>
          <w:szCs w:val="26"/>
        </w:rPr>
        <w:t>chung</w:t>
      </w:r>
      <w:proofErr w:type="gramEnd"/>
      <w:r w:rsidRPr="00195A36">
        <w:rPr>
          <w:color w:val="000000"/>
          <w:sz w:val="26"/>
          <w:szCs w:val="26"/>
        </w:rPr>
        <w:t xml:space="preserve"> của thanh niên Việt Nam trong các thời kỳ lịch sử khác nhau. Lịch sử đã chứng minh rằng các hệ tư tưởng, tôn giáo, học thuyết, chính sách, chế định, pháp luật và luật tục thường là sản phẩm của các thế hệ lớn tuổi, nhưng các khởi xướng xã hội, văn hóa, lối sống các trào lưu và các phản kháng xã hội – chính trị, các giáo phái, các dòng thời trang và âm nhạc… thường xuất hiện trong thanh niên, bắt nguồn từ thanh niên.</w:t>
      </w:r>
    </w:p>
    <w:p w:rsidR="00551ECB" w:rsidRPr="00195A36" w:rsidRDefault="00551ECB" w:rsidP="00551ECB">
      <w:pPr>
        <w:pStyle w:val="NormalWeb"/>
        <w:shd w:val="clear" w:color="auto" w:fill="FFFFFF"/>
        <w:spacing w:before="0" w:beforeAutospacing="0" w:after="120" w:afterAutospacing="0" w:line="312" w:lineRule="auto"/>
        <w:ind w:firstLine="567"/>
        <w:jc w:val="both"/>
        <w:rPr>
          <w:i/>
          <w:sz w:val="26"/>
          <w:szCs w:val="26"/>
        </w:rPr>
      </w:pPr>
      <w:r w:rsidRPr="00195A36">
        <w:rPr>
          <w:color w:val="000000"/>
          <w:sz w:val="26"/>
          <w:szCs w:val="26"/>
        </w:rPr>
        <w:t xml:space="preserve"> </w:t>
      </w:r>
      <w:proofErr w:type="gramStart"/>
      <w:r w:rsidRPr="00195A36">
        <w:rPr>
          <w:color w:val="000000"/>
          <w:sz w:val="26"/>
          <w:szCs w:val="26"/>
        </w:rPr>
        <w:t>S</w:t>
      </w:r>
      <w:r w:rsidRPr="00195A36">
        <w:rPr>
          <w:sz w:val="26"/>
          <w:szCs w:val="26"/>
        </w:rPr>
        <w:t>ự trưởng thành về mặt nhân cách cũng có thể coi là biểu hiện văn hóa của thanh niên.</w:t>
      </w:r>
      <w:proofErr w:type="gramEnd"/>
      <w:r w:rsidRPr="00195A36">
        <w:rPr>
          <w:sz w:val="26"/>
          <w:szCs w:val="26"/>
        </w:rPr>
        <w:t xml:space="preserve"> Tuổi thanh niên là tuổi mà nhân cách định hình, từ khuynh hướng, lý tưởng sống thông qua chọn nghề, lập nghiệp đến những giá trị, chuẩn mực của nhân cách mà đạo đức là gốc, là nền tảng, cho đến những giá trị làm nên ý nghĩa cuộc sống mà họ theo đuổi. </w:t>
      </w:r>
      <w:proofErr w:type="gramStart"/>
      <w:r w:rsidRPr="00195A36">
        <w:rPr>
          <w:sz w:val="26"/>
          <w:szCs w:val="26"/>
        </w:rPr>
        <w:t>Tầng lớp thanh niên nước ta hiện nay là sản phẩm của đổi mới, công nghiệp hóa, hiện đại hóa và hội nhập quốc tế.</w:t>
      </w:r>
      <w:proofErr w:type="gramEnd"/>
      <w:r w:rsidRPr="00195A36">
        <w:rPr>
          <w:sz w:val="26"/>
          <w:szCs w:val="26"/>
        </w:rPr>
        <w:t xml:space="preserve"> </w:t>
      </w:r>
      <w:proofErr w:type="gramStart"/>
      <w:r w:rsidRPr="00195A36">
        <w:rPr>
          <w:sz w:val="26"/>
          <w:szCs w:val="26"/>
        </w:rPr>
        <w:t>Dân tộc Việt Nam có lịch sử hàng nghìn năm dựng nước và giữ nước, tạo nên truyền thống và bản sắc văn hóa dân tộc.</w:t>
      </w:r>
      <w:proofErr w:type="gramEnd"/>
      <w:r w:rsidRPr="00195A36">
        <w:rPr>
          <w:sz w:val="26"/>
          <w:szCs w:val="26"/>
        </w:rPr>
        <w:t xml:space="preserve"> Anh hùng và nhân ái, vị tha và khoan dung, cố kết cộng đồng và thủy </w:t>
      </w:r>
      <w:proofErr w:type="gramStart"/>
      <w:r w:rsidRPr="00195A36">
        <w:rPr>
          <w:sz w:val="26"/>
          <w:szCs w:val="26"/>
        </w:rPr>
        <w:t>chung</w:t>
      </w:r>
      <w:proofErr w:type="gramEnd"/>
      <w:r w:rsidRPr="00195A36">
        <w:rPr>
          <w:sz w:val="26"/>
          <w:szCs w:val="26"/>
        </w:rPr>
        <w:t xml:space="preserve"> tình nghĩa - đó là những giá trị đặc sắc của văn hóa Việt Nam. Thanh niên thời đại ngày nay được hấp thụ, nuôi dưỡng để kế thừa từ các thế hệ ông cha mình và kết tinh văn hóa thời đại, do đó họ là tầng lớp đóng vai trò then chốt trong sự nghiệp xây dựng </w:t>
      </w:r>
      <w:r w:rsidRPr="00195A36">
        <w:rPr>
          <w:i/>
          <w:sz w:val="26"/>
          <w:szCs w:val="26"/>
        </w:rPr>
        <w:t xml:space="preserve">“nền văn hóa Việt Nam tiến </w:t>
      </w:r>
      <w:proofErr w:type="spellStart"/>
      <w:r w:rsidRPr="00195A36">
        <w:rPr>
          <w:i/>
          <w:sz w:val="26"/>
          <w:szCs w:val="26"/>
        </w:rPr>
        <w:t>tiến</w:t>
      </w:r>
      <w:proofErr w:type="spellEnd"/>
      <w:r w:rsidRPr="00195A36">
        <w:rPr>
          <w:i/>
          <w:sz w:val="26"/>
          <w:szCs w:val="26"/>
        </w:rPr>
        <w:t xml:space="preserve"> đậm đà bản sắc dân tộc”. </w:t>
      </w:r>
      <w:r w:rsidRPr="00195A36">
        <w:rPr>
          <w:sz w:val="26"/>
          <w:szCs w:val="26"/>
          <w:bdr w:val="none" w:sz="0" w:space="0" w:color="auto" w:frame="1"/>
        </w:rPr>
        <w:t>Hơn lúc nào hết, vai trò của thanh niên càng được thể hiện trong bối cảnh công nghiệp hóa, hiện đại hóa và hội nhập quốc tế hiện nay, việc giữ gìn và phát huy bản sắc văn hóa dân tộc đang là một trong những nhiệm vụ cấp bách. Đó là nền tảng, là cơ sở để đất nước ta hòa nhập sâu rộng với thế giới nhưng vẫn giữ gìn được bản sắc văn hóa của mình, vẫn phát huy được niềm tự hào của dân tộc.</w:t>
      </w:r>
    </w:p>
    <w:p w:rsidR="00551ECB" w:rsidRPr="00195A36" w:rsidRDefault="00551ECB" w:rsidP="00551ECB">
      <w:pPr>
        <w:shd w:val="clear" w:color="auto" w:fill="FFFFFF"/>
        <w:spacing w:after="120" w:line="312" w:lineRule="auto"/>
        <w:ind w:firstLine="567"/>
        <w:jc w:val="both"/>
        <w:textAlignment w:val="baseline"/>
        <w:rPr>
          <w:rFonts w:ascii="Times New Roman" w:hAnsi="Times New Roman"/>
          <w:color w:val="000000"/>
          <w:sz w:val="26"/>
          <w:szCs w:val="26"/>
        </w:rPr>
      </w:pPr>
      <w:proofErr w:type="gramStart"/>
      <w:r w:rsidRPr="00195A36">
        <w:rPr>
          <w:rFonts w:ascii="Times New Roman" w:hAnsi="Times New Roman"/>
          <w:color w:val="000000"/>
          <w:sz w:val="26"/>
          <w:szCs w:val="26"/>
        </w:rPr>
        <w:t>Với những đặc trưng nêu trên, thanh niên là tầng lớp có vai trò quan trọng trong việc bảo tồn và phát huy văn hóa dân tộc.</w:t>
      </w:r>
      <w:proofErr w:type="gramEnd"/>
    </w:p>
    <w:p w:rsidR="00551ECB" w:rsidRPr="00BE3D20" w:rsidRDefault="00551ECB" w:rsidP="00551ECB">
      <w:pPr>
        <w:pStyle w:val="ListParagraph"/>
        <w:numPr>
          <w:ilvl w:val="0"/>
          <w:numId w:val="2"/>
        </w:numPr>
        <w:spacing w:after="120" w:line="312" w:lineRule="auto"/>
        <w:rPr>
          <w:b/>
          <w:sz w:val="26"/>
          <w:szCs w:val="26"/>
        </w:rPr>
      </w:pPr>
      <w:r w:rsidRPr="00BE3D20">
        <w:rPr>
          <w:b/>
          <w:sz w:val="26"/>
          <w:szCs w:val="26"/>
        </w:rPr>
        <w:t>Văn hóa và bảo tồn văn hóa dân tộc</w:t>
      </w:r>
    </w:p>
    <w:p w:rsidR="00551ECB" w:rsidRPr="00195A36" w:rsidRDefault="00551ECB" w:rsidP="00551ECB">
      <w:pPr>
        <w:pStyle w:val="ListParagraph"/>
        <w:numPr>
          <w:ilvl w:val="1"/>
          <w:numId w:val="1"/>
        </w:numPr>
        <w:tabs>
          <w:tab w:val="left" w:pos="1260"/>
        </w:tabs>
        <w:spacing w:after="120" w:line="312" w:lineRule="auto"/>
        <w:ind w:left="0" w:firstLine="567"/>
        <w:contextualSpacing w:val="0"/>
        <w:rPr>
          <w:b/>
          <w:i/>
          <w:sz w:val="26"/>
          <w:szCs w:val="26"/>
        </w:rPr>
      </w:pPr>
      <w:r w:rsidRPr="00195A36">
        <w:rPr>
          <w:b/>
          <w:i/>
          <w:sz w:val="26"/>
          <w:szCs w:val="26"/>
        </w:rPr>
        <w:t>Văn hóa và văn hóa dân tộc</w:t>
      </w:r>
    </w:p>
    <w:p w:rsidR="00551ECB" w:rsidRPr="00195A36" w:rsidRDefault="00551ECB" w:rsidP="00551ECB">
      <w:pPr>
        <w:pStyle w:val="ListParagraph"/>
        <w:spacing w:after="120" w:line="312" w:lineRule="auto"/>
        <w:ind w:left="0" w:firstLine="567"/>
        <w:contextualSpacing w:val="0"/>
        <w:jc w:val="both"/>
        <w:rPr>
          <w:sz w:val="26"/>
          <w:szCs w:val="26"/>
          <w:bdr w:val="none" w:sz="0" w:space="0" w:color="auto" w:frame="1"/>
        </w:rPr>
      </w:pPr>
      <w:r w:rsidRPr="00195A36">
        <w:rPr>
          <w:sz w:val="26"/>
          <w:szCs w:val="26"/>
          <w:bdr w:val="none" w:sz="0" w:space="0" w:color="auto" w:frame="1"/>
        </w:rPr>
        <w:t xml:space="preserve">Văn hóa là một khái niệm rất rộng, hơn nữa hiện nay trên thế giới có hàng trăm định nghĩa khác nhau về văn hóa, tùy thuộc vào mục đích khác nhau mà người ta đưa ra các định nghĩa khác nhau. Văn hóa </w:t>
      </w:r>
      <w:proofErr w:type="gramStart"/>
      <w:r w:rsidRPr="00195A36">
        <w:rPr>
          <w:sz w:val="26"/>
          <w:szCs w:val="26"/>
          <w:bdr w:val="none" w:sz="0" w:space="0" w:color="auto" w:frame="1"/>
        </w:rPr>
        <w:t>theo</w:t>
      </w:r>
      <w:proofErr w:type="gramEnd"/>
      <w:r w:rsidRPr="00195A36">
        <w:rPr>
          <w:sz w:val="26"/>
          <w:szCs w:val="26"/>
          <w:bdr w:val="none" w:sz="0" w:space="0" w:color="auto" w:frame="1"/>
        </w:rPr>
        <w:t xml:space="preserve"> nghĩa chung nhất là tất cả những gì không phải từ thiên nhiên mà từ con người”. Theo UNESCO </w:t>
      </w:r>
      <w:r w:rsidRPr="00195A36">
        <w:rPr>
          <w:i/>
          <w:sz w:val="26"/>
          <w:szCs w:val="26"/>
          <w:bdr w:val="none" w:sz="0" w:space="0" w:color="auto" w:frame="1"/>
        </w:rPr>
        <w:t xml:space="preserve">“Văn hóa là một tập hợp các hệ thống biểu </w:t>
      </w:r>
      <w:r w:rsidRPr="00195A36">
        <w:rPr>
          <w:i/>
          <w:sz w:val="26"/>
          <w:szCs w:val="26"/>
          <w:bdr w:val="none" w:sz="0" w:space="0" w:color="auto" w:frame="1"/>
        </w:rPr>
        <w:lastRenderedPageBreak/>
        <w:t>tượng, nó quy định ứng xử của con người và làm cho một số đông người có thể giao tiếp với nhau, liên kết họ lại thành một cộng đồng riêng biệt”</w:t>
      </w:r>
      <w:r w:rsidRPr="00195A36">
        <w:rPr>
          <w:sz w:val="26"/>
          <w:szCs w:val="26"/>
          <w:bdr w:val="none" w:sz="0" w:space="0" w:color="auto" w:frame="1"/>
        </w:rPr>
        <w:t xml:space="preserve">. Văn hóa còn được hiểu là tất cả những sinh hoạt của một cộng đồng, một dân tộc bao gồm văn học, nghệ thuật, lễ hội, tôn giáo, phong tục, tập quán, cách cư xử, giao tiếp...Nói một cách khác, văn hoá bao gồm toàn bộ những giá trị vật chất và tinh thần do con người sáng tạo ra nhằm phục vụ con người. </w:t>
      </w:r>
    </w:p>
    <w:p w:rsidR="00551ECB" w:rsidRPr="00195A36" w:rsidRDefault="00551ECB" w:rsidP="00551ECB">
      <w:pPr>
        <w:pStyle w:val="ListParagraph"/>
        <w:spacing w:after="120" w:line="312" w:lineRule="auto"/>
        <w:ind w:left="0" w:firstLine="567"/>
        <w:contextualSpacing w:val="0"/>
        <w:jc w:val="both"/>
        <w:rPr>
          <w:sz w:val="26"/>
          <w:szCs w:val="26"/>
        </w:rPr>
      </w:pPr>
      <w:r w:rsidRPr="00195A36">
        <w:rPr>
          <w:sz w:val="26"/>
          <w:szCs w:val="26"/>
          <w:bdr w:val="none" w:sz="0" w:space="0" w:color="auto" w:frame="1"/>
        </w:rPr>
        <w:t xml:space="preserve">Phần lớn các nhà nghiên cứu cho rằng toàn bộ lịch sử của văn hóa bản địa Việt Nam đã tồn tại 3 lớp văn hóa chồng lên nhau, đó là văn hóa bản địa, văn hóa giao lưu với Trung Quốc và lớp văn hóa giao lưu với phương Tây. </w:t>
      </w:r>
      <w:r w:rsidRPr="00195A36">
        <w:rPr>
          <w:sz w:val="26"/>
          <w:szCs w:val="26"/>
        </w:rPr>
        <w:t xml:space="preserve">Văn hóa dân tộc ở đây là nói đến nền văn hóa </w:t>
      </w:r>
      <w:proofErr w:type="gramStart"/>
      <w:r w:rsidRPr="00195A36">
        <w:rPr>
          <w:sz w:val="26"/>
          <w:szCs w:val="26"/>
        </w:rPr>
        <w:t>chung</w:t>
      </w:r>
      <w:proofErr w:type="gramEnd"/>
      <w:r w:rsidRPr="00195A36">
        <w:rPr>
          <w:sz w:val="26"/>
          <w:szCs w:val="26"/>
        </w:rPr>
        <w:t xml:space="preserve"> bao gồm văn hóa của người Kinh (Việt) và 53 tộc người thiểu số khác cùng chung sống trên một lãnh thổ nhất định là quốc gia dân tộc Việt Nam. Biểu hiện cụ thể của nó là: Lòng yêu nước nồng nàn, ý chí tự cường dân tộc, tinh thần đoàn kết, ý thức cộng đồng gắn kết cá nhân - gia đình - làng xã - Tổ quốc, lòng nhân ái, khoan dung, trọng nghĩa tình đạo lý, đức tính cần cù sáng tạo trong lao động, sự tinh tế trong ứng xử, tính giản dị trong lối sống...Tất cả văn hóa của dân tộc quốc gia đó hợp thành tính thống nhất và đa dạng trong văn hóa Việt Nam.</w:t>
      </w:r>
    </w:p>
    <w:p w:rsidR="00551ECB" w:rsidRPr="00195A36" w:rsidRDefault="00551ECB" w:rsidP="00551ECB">
      <w:pPr>
        <w:pStyle w:val="ListParagraph"/>
        <w:numPr>
          <w:ilvl w:val="1"/>
          <w:numId w:val="1"/>
        </w:numPr>
        <w:tabs>
          <w:tab w:val="left" w:pos="1260"/>
        </w:tabs>
        <w:spacing w:after="120" w:line="312" w:lineRule="auto"/>
        <w:ind w:left="0" w:firstLine="567"/>
        <w:contextualSpacing w:val="0"/>
        <w:rPr>
          <w:b/>
          <w:i/>
          <w:sz w:val="26"/>
          <w:szCs w:val="26"/>
        </w:rPr>
      </w:pPr>
      <w:r w:rsidRPr="00195A36">
        <w:rPr>
          <w:b/>
          <w:i/>
          <w:sz w:val="26"/>
          <w:szCs w:val="26"/>
        </w:rPr>
        <w:t>Bảo tồn văn hóa và chính sách của Đảng, Nhà nước về bảo tồn văn hóa dân tộc</w:t>
      </w:r>
    </w:p>
    <w:p w:rsidR="00551ECB" w:rsidRPr="00195A36" w:rsidRDefault="00551ECB" w:rsidP="00551ECB">
      <w:pPr>
        <w:pStyle w:val="ListParagraph"/>
        <w:spacing w:after="120" w:line="312" w:lineRule="auto"/>
        <w:ind w:left="0" w:firstLine="567"/>
        <w:contextualSpacing w:val="0"/>
        <w:jc w:val="both"/>
        <w:rPr>
          <w:sz w:val="26"/>
          <w:szCs w:val="26"/>
          <w:shd w:val="clear" w:color="auto" w:fill="FFFFFF"/>
        </w:rPr>
      </w:pPr>
      <w:r w:rsidRPr="00195A36">
        <w:rPr>
          <w:sz w:val="26"/>
          <w:szCs w:val="26"/>
          <w:shd w:val="clear" w:color="auto" w:fill="FFFFFF"/>
        </w:rPr>
        <w:t xml:space="preserve">Văn hóa không chỉ làm nên sự khác biệt, tính đặc thù của mỗi dân tộc mà qua đó làm cho đời sống nói </w:t>
      </w:r>
      <w:proofErr w:type="gramStart"/>
      <w:r w:rsidRPr="00195A36">
        <w:rPr>
          <w:sz w:val="26"/>
          <w:szCs w:val="26"/>
          <w:shd w:val="clear" w:color="auto" w:fill="FFFFFF"/>
        </w:rPr>
        <w:t>chung</w:t>
      </w:r>
      <w:proofErr w:type="gramEnd"/>
      <w:r w:rsidRPr="00195A36">
        <w:rPr>
          <w:sz w:val="26"/>
          <w:szCs w:val="26"/>
          <w:shd w:val="clear" w:color="auto" w:fill="FFFFFF"/>
        </w:rPr>
        <w:t xml:space="preserve"> thêm phong phú, đa dạng, giúp cho con người vun đắp lòng tự hào đối với bản sắc của dân tộc mình. </w:t>
      </w:r>
      <w:proofErr w:type="gramStart"/>
      <w:r w:rsidRPr="00195A36">
        <w:rPr>
          <w:sz w:val="26"/>
          <w:szCs w:val="26"/>
          <w:shd w:val="clear" w:color="auto" w:fill="FFFFFF"/>
        </w:rPr>
        <w:t>Những di sản văn hóa tồn tại đến hôm nay luôn đóng vai trò quan trọng trong lịch sử hình thành, phát triển của một quốc gia dân tộc Việt Nam.</w:t>
      </w:r>
      <w:proofErr w:type="gramEnd"/>
      <w:r w:rsidRPr="00195A36">
        <w:rPr>
          <w:sz w:val="26"/>
          <w:szCs w:val="26"/>
          <w:shd w:val="clear" w:color="auto" w:fill="FFFFFF"/>
        </w:rPr>
        <w:t xml:space="preserve"> </w:t>
      </w:r>
      <w:proofErr w:type="gramStart"/>
      <w:r w:rsidRPr="00195A36">
        <w:rPr>
          <w:sz w:val="26"/>
          <w:szCs w:val="26"/>
          <w:shd w:val="clear" w:color="auto" w:fill="FFFFFF"/>
        </w:rPr>
        <w:t>Đó không chỉ là tài sản của riêng một vùng đất hay con người địa phương, mà còn là tài sản của quốc gia; phản ánh một cách tập trung nhất, tiêu biểu nhất truyền thống văn hóa Việt Nam.</w:t>
      </w:r>
      <w:proofErr w:type="gramEnd"/>
      <w:r w:rsidRPr="00195A36">
        <w:rPr>
          <w:sz w:val="26"/>
          <w:szCs w:val="26"/>
          <w:shd w:val="clear" w:color="auto" w:fill="FFFFFF"/>
        </w:rPr>
        <w:t xml:space="preserve"> </w:t>
      </w:r>
    </w:p>
    <w:p w:rsidR="00551ECB" w:rsidRPr="00195A36" w:rsidRDefault="00551ECB" w:rsidP="00551ECB">
      <w:pPr>
        <w:pStyle w:val="ListParagraph"/>
        <w:spacing w:after="120" w:line="312" w:lineRule="auto"/>
        <w:ind w:left="0" w:firstLine="567"/>
        <w:contextualSpacing w:val="0"/>
        <w:jc w:val="both"/>
        <w:rPr>
          <w:sz w:val="26"/>
          <w:szCs w:val="26"/>
        </w:rPr>
      </w:pPr>
      <w:r w:rsidRPr="00195A36">
        <w:rPr>
          <w:sz w:val="26"/>
          <w:szCs w:val="26"/>
        </w:rPr>
        <w:t>Như trên đã nói, khái niệm văn hóa là rất rộng, do đó người ta thường gắn</w:t>
      </w:r>
      <w:r w:rsidRPr="00195A36">
        <w:rPr>
          <w:color w:val="000000"/>
          <w:sz w:val="26"/>
          <w:szCs w:val="26"/>
        </w:rPr>
        <w:t xml:space="preserve"> </w:t>
      </w:r>
      <w:r w:rsidRPr="00195A36">
        <w:rPr>
          <w:rStyle w:val="Emphasis"/>
          <w:color w:val="000000"/>
          <w:sz w:val="26"/>
          <w:szCs w:val="26"/>
        </w:rPr>
        <w:t>khái niệm “bảo tồn văn hóa”</w:t>
      </w:r>
      <w:r w:rsidRPr="00195A36">
        <w:rPr>
          <w:sz w:val="26"/>
          <w:szCs w:val="26"/>
        </w:rPr>
        <w:t xml:space="preserve"> với những đối tượng cụ thể như: bảo tồn văn hóa truyền thống, bảo tồn văn hóa vật thể, bảo tồn văn hóa phi vật thể, bảo tồn di sản văn hóa Phật giáo, bảo tồn văn hóa nông thôn…Hiểu theo nghĩa chung nhất thì bảo tồn văn hóa là giữ gìn, lưu lại những giá trị văn hóa. Trong nghiên cứu, cũng như trong hoạt động thực tiễn, ta thường bắt gặp ba từ: bảo quản, bảo vệ và bảo tồn.</w:t>
      </w:r>
    </w:p>
    <w:p w:rsidR="00551ECB" w:rsidRPr="00195A36" w:rsidRDefault="00551ECB" w:rsidP="00551ECB">
      <w:pPr>
        <w:pStyle w:val="ListParagraph"/>
        <w:spacing w:after="120" w:line="312" w:lineRule="auto"/>
        <w:ind w:left="0" w:firstLine="567"/>
        <w:contextualSpacing w:val="0"/>
        <w:jc w:val="both"/>
        <w:rPr>
          <w:sz w:val="26"/>
          <w:szCs w:val="26"/>
        </w:rPr>
      </w:pPr>
      <w:r w:rsidRPr="00195A36">
        <w:rPr>
          <w:sz w:val="26"/>
          <w:szCs w:val="26"/>
        </w:rPr>
        <w:t>Bảo quản: mang nghĩa sử dụng những biện pháp kỹ thuật để gìn giữ, chăm sóc đối tượng được nguyên vẹn, tồn tại lâu dài</w:t>
      </w:r>
      <w:r w:rsidRPr="00195A36">
        <w:rPr>
          <w:i/>
          <w:iCs/>
          <w:sz w:val="26"/>
          <w:szCs w:val="26"/>
          <w:bdr w:val="none" w:sz="0" w:space="0" w:color="auto" w:frame="1"/>
        </w:rPr>
        <w:t>.</w:t>
      </w:r>
      <w:r w:rsidRPr="00195A36">
        <w:rPr>
          <w:sz w:val="26"/>
          <w:szCs w:val="26"/>
        </w:rPr>
        <w:t> </w:t>
      </w:r>
    </w:p>
    <w:p w:rsidR="00551ECB" w:rsidRPr="00195A36" w:rsidRDefault="00551ECB" w:rsidP="00551ECB">
      <w:pPr>
        <w:pStyle w:val="ListParagraph"/>
        <w:spacing w:after="120" w:line="312" w:lineRule="auto"/>
        <w:ind w:left="0" w:firstLine="567"/>
        <w:contextualSpacing w:val="0"/>
        <w:jc w:val="both"/>
        <w:rPr>
          <w:sz w:val="26"/>
          <w:szCs w:val="26"/>
        </w:rPr>
      </w:pPr>
      <w:r w:rsidRPr="00195A36">
        <w:rPr>
          <w:sz w:val="26"/>
          <w:szCs w:val="26"/>
        </w:rPr>
        <w:lastRenderedPageBreak/>
        <w:t>Bảo vệ: chứa đựng nội dung thực hành các hoạt động mang tính chất pháp lý hay nói cách khác là giữ không để cho bị xâm phạm.</w:t>
      </w:r>
    </w:p>
    <w:p w:rsidR="00551ECB" w:rsidRPr="00195A36" w:rsidRDefault="00551ECB" w:rsidP="00551ECB">
      <w:pPr>
        <w:pStyle w:val="ListParagraph"/>
        <w:spacing w:after="120" w:line="312" w:lineRule="auto"/>
        <w:ind w:left="0" w:firstLine="567"/>
        <w:contextualSpacing w:val="0"/>
        <w:jc w:val="both"/>
        <w:rPr>
          <w:sz w:val="26"/>
          <w:szCs w:val="26"/>
        </w:rPr>
      </w:pPr>
      <w:r w:rsidRPr="00195A36">
        <w:rPr>
          <w:sz w:val="26"/>
          <w:szCs w:val="26"/>
        </w:rPr>
        <w:t>Bảo tồn: mang nghĩa rộng hơn, là hoạt động giữ gìn một cách an toàn khỏi sự tổn hại, sự xuống cấp hoặc phá hoại, nói cách khác là bảo quản kết cấu một địa điểm ở hiện trạng và hãm sự xuống cấp của kết cấu đó</w:t>
      </w:r>
      <w:r w:rsidRPr="00195A36">
        <w:rPr>
          <w:i/>
          <w:iCs/>
          <w:sz w:val="26"/>
          <w:szCs w:val="26"/>
          <w:bdr w:val="none" w:sz="0" w:space="0" w:color="auto" w:frame="1"/>
        </w:rPr>
        <w:t>. </w:t>
      </w:r>
      <w:r w:rsidRPr="00195A36">
        <w:rPr>
          <w:sz w:val="26"/>
          <w:szCs w:val="26"/>
        </w:rPr>
        <w:t>Như vậy, bảo tồn là tất cả những nỗ lực nhằm hiểu biết về lịch sử hình thành, ý nghĩa của di sản văn hóa nhằm bảo đảm sự an toàn, phát triển lâu dài cho di sản văn hóa và khi cần đến phải đảm bảo việc giới thiệu, trưng bày, khôi phục và tôn tạo lại để khai thác khả năng phục vụ cho hoạt động tiến bộ của xã hội. Công tác bảo tồn di sản văn hóa có nhiều cấp độ khác nhau, bao gồm các hoạt động: bảo tồn nguyên trạng, trùng tu, gia cố, tái định vị, phục hồi, tái tạo – làm lại, qui hoạch bảo tồn.</w:t>
      </w:r>
    </w:p>
    <w:p w:rsidR="00551ECB" w:rsidRPr="00195A36" w:rsidRDefault="00551ECB" w:rsidP="00551ECB">
      <w:pPr>
        <w:pStyle w:val="ListParagraph"/>
        <w:spacing w:after="120" w:line="312" w:lineRule="auto"/>
        <w:ind w:left="0" w:firstLine="567"/>
        <w:contextualSpacing w:val="0"/>
        <w:jc w:val="both"/>
        <w:rPr>
          <w:sz w:val="26"/>
          <w:szCs w:val="26"/>
        </w:rPr>
      </w:pPr>
      <w:proofErr w:type="gramStart"/>
      <w:r w:rsidRPr="00195A36">
        <w:rPr>
          <w:sz w:val="26"/>
          <w:szCs w:val="26"/>
        </w:rPr>
        <w:t>Văn hóa tồn tại trong đời sống cộng đồng và chỉ có thể được bảo vệ, gìn giữ bởi cộng đồng.</w:t>
      </w:r>
      <w:proofErr w:type="gramEnd"/>
      <w:r w:rsidRPr="00195A36">
        <w:rPr>
          <w:sz w:val="26"/>
          <w:szCs w:val="26"/>
        </w:rPr>
        <w:t xml:space="preserve"> </w:t>
      </w:r>
      <w:proofErr w:type="gramStart"/>
      <w:r w:rsidRPr="00195A36">
        <w:rPr>
          <w:sz w:val="26"/>
          <w:szCs w:val="26"/>
        </w:rPr>
        <w:t>Nhân dân là chủ thể đóng vai trò quyết định trong việc bảo tồn một cách bền vững văn hóa của chính họ.</w:t>
      </w:r>
      <w:proofErr w:type="gramEnd"/>
      <w:r w:rsidRPr="00195A36">
        <w:rPr>
          <w:sz w:val="26"/>
          <w:szCs w:val="26"/>
        </w:rPr>
        <w:t xml:space="preserve"> </w:t>
      </w:r>
      <w:proofErr w:type="gramStart"/>
      <w:r w:rsidRPr="00195A36">
        <w:rPr>
          <w:sz w:val="26"/>
          <w:szCs w:val="26"/>
        </w:rPr>
        <w:t>Họ có đủ năng lực và thẩm quyền để đánh giá các giá trị của văn hóa, quyết định lựa chọn các hiện tượng văn hóa vật thể và phi vật thể nào là cần thiết để bảo tồn.</w:t>
      </w:r>
      <w:proofErr w:type="gramEnd"/>
    </w:p>
    <w:p w:rsidR="00551ECB" w:rsidRPr="00195A36" w:rsidRDefault="00551ECB" w:rsidP="00551ECB">
      <w:pPr>
        <w:pStyle w:val="ListParagraph"/>
        <w:spacing w:after="120" w:line="312" w:lineRule="auto"/>
        <w:ind w:left="0" w:firstLine="567"/>
        <w:contextualSpacing w:val="0"/>
        <w:jc w:val="both"/>
        <w:rPr>
          <w:sz w:val="26"/>
          <w:szCs w:val="26"/>
        </w:rPr>
      </w:pPr>
      <w:proofErr w:type="gramStart"/>
      <w:r w:rsidRPr="00195A36">
        <w:rPr>
          <w:sz w:val="26"/>
          <w:szCs w:val="26"/>
        </w:rPr>
        <w:t>Thời gian gần đây, các ý kiến bàn về vấn đề bảo tồn văn hóa truyền thống được đề cập khá nhiều.</w:t>
      </w:r>
      <w:proofErr w:type="gramEnd"/>
      <w:r w:rsidRPr="00195A36">
        <w:rPr>
          <w:sz w:val="26"/>
          <w:szCs w:val="26"/>
        </w:rPr>
        <w:t xml:space="preserve"> Một số nhà khoa học và quản lý cho rằng cần bảo vệ tính nguyên gốc của văn hóa, số khác lại cho rằng cần phải bảo tồn </w:t>
      </w:r>
      <w:proofErr w:type="gramStart"/>
      <w:r w:rsidRPr="00195A36">
        <w:rPr>
          <w:sz w:val="26"/>
          <w:szCs w:val="26"/>
        </w:rPr>
        <w:t>theo</w:t>
      </w:r>
      <w:proofErr w:type="gramEnd"/>
      <w:r w:rsidRPr="00195A36">
        <w:rPr>
          <w:sz w:val="26"/>
          <w:szCs w:val="26"/>
        </w:rPr>
        <w:t xml:space="preserve"> hướng phát triển. </w:t>
      </w:r>
      <w:proofErr w:type="gramStart"/>
      <w:r w:rsidRPr="00195A36">
        <w:rPr>
          <w:sz w:val="26"/>
          <w:szCs w:val="26"/>
        </w:rPr>
        <w:t>Nhiều ý kiến bàn về vai trò của cộng đồng, của chủ thể trong việc bảo tồn và phát huy văn hóa.</w:t>
      </w:r>
      <w:proofErr w:type="gramEnd"/>
      <w:r w:rsidRPr="00195A36">
        <w:rPr>
          <w:sz w:val="26"/>
          <w:szCs w:val="26"/>
        </w:rPr>
        <w:t xml:space="preserve"> </w:t>
      </w:r>
      <w:proofErr w:type="gramStart"/>
      <w:r w:rsidRPr="00195A36">
        <w:rPr>
          <w:sz w:val="26"/>
          <w:szCs w:val="26"/>
        </w:rPr>
        <w:t>Có ý kiến chống lại xu hướng “sân khấu hóa” các loại hình văn hóa, yêu cầu bảo tồn di sản trong môi trường nguyên gốc của nó.</w:t>
      </w:r>
      <w:proofErr w:type="gramEnd"/>
      <w:r w:rsidRPr="00195A36">
        <w:rPr>
          <w:sz w:val="26"/>
          <w:szCs w:val="26"/>
        </w:rPr>
        <w:t xml:space="preserve"> Khái niệm văn hóa là rất phong phú và đa dạng, sự tồn tại của các loại hình văn hóa là rất khác nhau, do vậy ở mỗi địa điểm, mỗi cộng đồng, tộc người khác nhau sẽ phù hợp với những phương cách bảo tồn và phát triển khác nhau và có nhiều phương </w:t>
      </w:r>
      <w:proofErr w:type="gramStart"/>
      <w:r w:rsidRPr="00195A36">
        <w:rPr>
          <w:sz w:val="26"/>
          <w:szCs w:val="26"/>
        </w:rPr>
        <w:t>án</w:t>
      </w:r>
      <w:proofErr w:type="gramEnd"/>
      <w:r w:rsidRPr="00195A36">
        <w:rPr>
          <w:sz w:val="26"/>
          <w:szCs w:val="26"/>
        </w:rPr>
        <w:t xml:space="preserve"> bảo tồn khác nhau. Chúng ta thường nhận thức rằng, cộng đồng cư dân là những người sáng tạo, trao truyền và kế thừa mọi sáng tạo văn hóa. </w:t>
      </w:r>
      <w:proofErr w:type="gramStart"/>
      <w:r w:rsidRPr="00195A36">
        <w:rPr>
          <w:sz w:val="26"/>
          <w:szCs w:val="26"/>
        </w:rPr>
        <w:t>Cộng đồng, chủ thể văn hóa, là người đóng vai trò quyết định trong việc bảo tồn một cách bền vững văn hóa của mình.</w:t>
      </w:r>
      <w:proofErr w:type="gramEnd"/>
      <w:r w:rsidRPr="00195A36">
        <w:rPr>
          <w:sz w:val="26"/>
          <w:szCs w:val="26"/>
        </w:rPr>
        <w:t xml:space="preserve"> Trong đó, thanh niên là tầng lớp có vai trò quan trọng vừa là chủ thể của văn hóa cộng đồng, tộc người mình, vừa là người đóng vai trò trung chuyển, tiếp nhận làm giàu và phát huy văn hóa dân tộc.</w:t>
      </w:r>
    </w:p>
    <w:p w:rsidR="00551ECB" w:rsidRPr="00195A36" w:rsidRDefault="00551ECB" w:rsidP="00551ECB">
      <w:pPr>
        <w:pStyle w:val="ListParagraph"/>
        <w:spacing w:after="120" w:line="312" w:lineRule="auto"/>
        <w:ind w:left="0" w:firstLine="567"/>
        <w:contextualSpacing w:val="0"/>
        <w:jc w:val="both"/>
        <w:rPr>
          <w:sz w:val="26"/>
          <w:szCs w:val="26"/>
        </w:rPr>
      </w:pPr>
      <w:r w:rsidRPr="00195A36">
        <w:rPr>
          <w:sz w:val="26"/>
          <w:szCs w:val="26"/>
        </w:rPr>
        <w:t xml:space="preserve">Mỗi một loại hình văn hóa đều là sản phẩm của một môi trường sống nhất định, nếu tách ra khỏi môi trường cụ thể, văn hóa sẽ mất cội nguồn và mất sức sống. Nếu chúng ta </w:t>
      </w:r>
      <w:r w:rsidRPr="00195A36">
        <w:rPr>
          <w:sz w:val="26"/>
          <w:szCs w:val="26"/>
        </w:rPr>
        <w:lastRenderedPageBreak/>
        <w:t xml:space="preserve">làm thay đổi môi trường sống </w:t>
      </w:r>
      <w:proofErr w:type="gramStart"/>
      <w:r w:rsidRPr="00195A36">
        <w:rPr>
          <w:sz w:val="26"/>
          <w:szCs w:val="26"/>
        </w:rPr>
        <w:t>theo</w:t>
      </w:r>
      <w:proofErr w:type="gramEnd"/>
      <w:r w:rsidRPr="00195A36">
        <w:rPr>
          <w:sz w:val="26"/>
          <w:szCs w:val="26"/>
        </w:rPr>
        <w:t xml:space="preserve"> ý muốn chủ quan thì những ảnh hưởng tiêu cực văn hóa và bảo tồn văn hóa là khó tránh khỏi.</w:t>
      </w:r>
    </w:p>
    <w:p w:rsidR="00551ECB" w:rsidRPr="00195A36" w:rsidRDefault="00551ECB" w:rsidP="00551ECB">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Từ sau đổi mới cho đến nay, Đảng ta luôn khẳng định xây dựng nền văn hóa Việt Nam tiên tiến, đậm đà bản sắc dân tộc. Nghị quyết “Xây dựng và phát triển nền văn hóa Việt Nam tiên tiến, đậm đà bản sắc dân tộc” mà Hội nghị Trung ương 5 khóa VIII (1998) đưa ra đến nay vẫn là Nghị quyết có ý nghĩa chiến lược, chỉ đạo quá trình xây dựng và phát triển văn hóa ở nước ta với 5 quan điểm cơ bản: 1) Văn hóa vừa là mục tiêu, vừa là động lực thúc đẩy phát triển kinh tế - xã hội; 2) Xây dựng nền văn hóa tiên tiến, đậm đà bản sắc dân tộc; 3) Văn hóa của cộng đồng các dân tộc Việt Nam là một nền văn hóa thống nhất mà đa dạng; 4) Xây dựng và phát triển văn hóa là sự nghiệp của toàn dân; 5) Xây dựng và phát triển nền văn hóa Việt Nam là sự nghiệp lâu dài, phải có ý chí, kiên trì và thận trọng. </w:t>
      </w:r>
    </w:p>
    <w:p w:rsidR="00551ECB" w:rsidRPr="00195A36" w:rsidRDefault="00551ECB" w:rsidP="00551ECB">
      <w:pPr>
        <w:spacing w:after="120" w:line="312" w:lineRule="auto"/>
        <w:ind w:firstLine="567"/>
        <w:jc w:val="both"/>
        <w:rPr>
          <w:rFonts w:ascii="Times New Roman" w:hAnsi="Times New Roman"/>
          <w:sz w:val="26"/>
          <w:szCs w:val="26"/>
        </w:rPr>
      </w:pPr>
      <w:r w:rsidRPr="00195A36">
        <w:rPr>
          <w:rFonts w:ascii="Times New Roman" w:hAnsi="Times New Roman"/>
          <w:sz w:val="26"/>
          <w:szCs w:val="26"/>
        </w:rPr>
        <w:t>Văn kiện Đại hội X (2006) đã nhấn mạnh: “</w:t>
      </w:r>
      <w:r w:rsidRPr="00195A36">
        <w:rPr>
          <w:rFonts w:ascii="Times New Roman" w:hAnsi="Times New Roman"/>
          <w:i/>
          <w:iCs/>
          <w:sz w:val="26"/>
          <w:szCs w:val="26"/>
        </w:rPr>
        <w:t>Tiếp tục phát triển sâu rộng và nâng cao chất lượng nền văn hóa tiên tiến, đậm đà bản sắc dân tộc, gắn kết chặt chẽ và đồng bộ hơn với phát triển kinh tế - xã hội, làm cho văn hóa thấm sâu vào mọi lĩnh vực của đời sống xã hội</w:t>
      </w:r>
      <w:r w:rsidRPr="00195A36">
        <w:rPr>
          <w:rFonts w:ascii="Times New Roman" w:hAnsi="Times New Roman"/>
          <w:sz w:val="26"/>
          <w:szCs w:val="26"/>
        </w:rPr>
        <w:t>”</w:t>
      </w:r>
      <w:r w:rsidRPr="00195A36">
        <w:rPr>
          <w:rFonts w:ascii="Times New Roman" w:hAnsi="Times New Roman"/>
          <w:sz w:val="26"/>
          <w:szCs w:val="26"/>
          <w:vertAlign w:val="superscript"/>
        </w:rPr>
        <w:footnoteReference w:id="1"/>
      </w:r>
      <w:r w:rsidRPr="00195A36">
        <w:rPr>
          <w:rFonts w:ascii="Times New Roman" w:hAnsi="Times New Roman"/>
          <w:sz w:val="26"/>
          <w:szCs w:val="26"/>
        </w:rPr>
        <w:t>. Cương lĩnh xây dựng đất nước trong thời kỳ quá độ lên chủ nghĩa xã hội được Đại hội XI của Đảng thông qua đã xác định: “</w:t>
      </w:r>
      <w:r w:rsidRPr="00195A36">
        <w:rPr>
          <w:rFonts w:ascii="Times New Roman" w:hAnsi="Times New Roman"/>
          <w:i/>
          <w:iCs/>
          <w:sz w:val="26"/>
          <w:szCs w:val="26"/>
        </w:rPr>
        <w:t>Xây dựng nền văn hóa Việt Nam tiên tiến, đậm đà bản sắc dân tộc, phát triển toàn diện, thống nhất trong đa dạng, thấm nhuần sâu sắc tinh thần nhân văn, dân chủ, tiến bộ; làm cho văn hóa gắn kết chặt chẽ và thấm sâu vào toàn bộ đời sống xã hội, trở thành nền tảng tinh thần vững chắc, sức mạnh nội sinh quan trọng của phát triển</w:t>
      </w:r>
      <w:r w:rsidRPr="00195A36">
        <w:rPr>
          <w:rFonts w:ascii="Times New Roman" w:hAnsi="Times New Roman"/>
          <w:sz w:val="26"/>
          <w:szCs w:val="26"/>
        </w:rPr>
        <w:t>”</w:t>
      </w:r>
      <w:r w:rsidRPr="00195A36">
        <w:rPr>
          <w:rFonts w:ascii="Times New Roman" w:hAnsi="Times New Roman"/>
          <w:sz w:val="26"/>
          <w:szCs w:val="26"/>
          <w:vertAlign w:val="superscript"/>
        </w:rPr>
        <w:footnoteReference w:id="2"/>
      </w:r>
      <w:r w:rsidRPr="00195A36">
        <w:rPr>
          <w:rFonts w:ascii="Times New Roman" w:hAnsi="Times New Roman"/>
          <w:sz w:val="26"/>
          <w:szCs w:val="26"/>
        </w:rPr>
        <w:t xml:space="preserve">. </w:t>
      </w:r>
    </w:p>
    <w:p w:rsidR="00551ECB" w:rsidRPr="00195A36" w:rsidRDefault="00551ECB" w:rsidP="00551ECB">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Nghị quyết 33-NQ/TW ngày 9 tháng 6 năm 2014 về xây dựng và phát triển văn hóa, con người Việt Nam đáp ứng yêu cầu phát triển bền vững đất nước cũng đã xác định: 1) </w:t>
      </w:r>
      <w:r w:rsidRPr="00195A36">
        <w:rPr>
          <w:rFonts w:ascii="Times New Roman" w:hAnsi="Times New Roman"/>
          <w:color w:val="000000"/>
          <w:sz w:val="26"/>
          <w:szCs w:val="26"/>
        </w:rPr>
        <w:t xml:space="preserve">Văn hóa là nền tảng tinh thần của xã hội, là mục tiêu, động lực phát triển </w:t>
      </w:r>
      <w:proofErr w:type="spellStart"/>
      <w:r w:rsidRPr="00195A36">
        <w:rPr>
          <w:rFonts w:ascii="Times New Roman" w:hAnsi="Times New Roman"/>
          <w:color w:val="000000"/>
          <w:sz w:val="26"/>
          <w:szCs w:val="26"/>
        </w:rPr>
        <w:t>bền</w:t>
      </w:r>
      <w:proofErr w:type="spellEnd"/>
      <w:r w:rsidRPr="00195A36">
        <w:rPr>
          <w:rFonts w:ascii="Times New Roman" w:hAnsi="Times New Roman"/>
          <w:color w:val="000000"/>
          <w:sz w:val="26"/>
          <w:szCs w:val="26"/>
        </w:rPr>
        <w:t xml:space="preserve"> </w:t>
      </w:r>
      <w:proofErr w:type="spellStart"/>
      <w:r w:rsidRPr="00195A36">
        <w:rPr>
          <w:rFonts w:ascii="Times New Roman" w:hAnsi="Times New Roman"/>
          <w:color w:val="000000"/>
          <w:sz w:val="26"/>
          <w:szCs w:val="26"/>
        </w:rPr>
        <w:t>vững</w:t>
      </w:r>
      <w:proofErr w:type="spellEnd"/>
      <w:r w:rsidRPr="00195A36">
        <w:rPr>
          <w:rFonts w:ascii="Times New Roman" w:hAnsi="Times New Roman"/>
          <w:color w:val="000000"/>
          <w:sz w:val="26"/>
          <w:szCs w:val="26"/>
        </w:rPr>
        <w:t xml:space="preserve"> đất nước. Văn hóa phải được đặt ngang hàng với kinh tế, chính trị, xã hội; 2) Xây dựng nền văn hóa Việt Nam tiên tiến, đậm đà bản sắc dân tộc, thống nhất trong đa dạng của cộng đồng các dân tộc Việt Nam, với các đặc trưng dân tộc, nhân văn, dân chủ và khoa học; 3) Phát triển văn hóa vì sự hoàn thiện nhân cách con người và xây dựng con người để phát triển văn hóa. Trong xây </w:t>
      </w:r>
      <w:proofErr w:type="spellStart"/>
      <w:r w:rsidRPr="00195A36">
        <w:rPr>
          <w:rFonts w:ascii="Times New Roman" w:hAnsi="Times New Roman"/>
          <w:color w:val="000000"/>
          <w:sz w:val="26"/>
          <w:szCs w:val="26"/>
        </w:rPr>
        <w:t>dựng</w:t>
      </w:r>
      <w:proofErr w:type="spellEnd"/>
      <w:r w:rsidRPr="00195A36">
        <w:rPr>
          <w:rFonts w:ascii="Times New Roman" w:hAnsi="Times New Roman"/>
          <w:color w:val="000000"/>
          <w:sz w:val="26"/>
          <w:szCs w:val="26"/>
        </w:rPr>
        <w:t xml:space="preserve"> văn </w:t>
      </w:r>
      <w:proofErr w:type="spellStart"/>
      <w:r w:rsidRPr="00195A36">
        <w:rPr>
          <w:rFonts w:ascii="Times New Roman" w:hAnsi="Times New Roman"/>
          <w:color w:val="000000"/>
          <w:sz w:val="26"/>
          <w:szCs w:val="26"/>
        </w:rPr>
        <w:t>hóa</w:t>
      </w:r>
      <w:proofErr w:type="spellEnd"/>
      <w:r w:rsidRPr="00195A36">
        <w:rPr>
          <w:rFonts w:ascii="Times New Roman" w:hAnsi="Times New Roman"/>
          <w:color w:val="000000"/>
          <w:sz w:val="26"/>
          <w:szCs w:val="26"/>
        </w:rPr>
        <w:t xml:space="preserve">, </w:t>
      </w:r>
      <w:proofErr w:type="spellStart"/>
      <w:r w:rsidRPr="00195A36">
        <w:rPr>
          <w:rFonts w:ascii="Times New Roman" w:hAnsi="Times New Roman"/>
          <w:color w:val="000000"/>
          <w:sz w:val="26"/>
          <w:szCs w:val="26"/>
        </w:rPr>
        <w:t>trọng</w:t>
      </w:r>
      <w:proofErr w:type="spellEnd"/>
      <w:r w:rsidRPr="00195A36">
        <w:rPr>
          <w:rFonts w:ascii="Times New Roman" w:hAnsi="Times New Roman"/>
          <w:color w:val="000000"/>
          <w:sz w:val="26"/>
          <w:szCs w:val="26"/>
        </w:rPr>
        <w:t xml:space="preserve"> tâm là chăm lo xây </w:t>
      </w:r>
      <w:proofErr w:type="spellStart"/>
      <w:r w:rsidRPr="00195A36">
        <w:rPr>
          <w:rFonts w:ascii="Times New Roman" w:hAnsi="Times New Roman"/>
          <w:color w:val="000000"/>
          <w:sz w:val="26"/>
          <w:szCs w:val="26"/>
        </w:rPr>
        <w:t>dựng</w:t>
      </w:r>
      <w:proofErr w:type="spellEnd"/>
      <w:r w:rsidRPr="00195A36">
        <w:rPr>
          <w:rFonts w:ascii="Times New Roman" w:hAnsi="Times New Roman"/>
          <w:color w:val="000000"/>
          <w:sz w:val="26"/>
          <w:szCs w:val="26"/>
        </w:rPr>
        <w:t xml:space="preserve"> con người có nhân </w:t>
      </w:r>
      <w:proofErr w:type="spellStart"/>
      <w:r w:rsidRPr="00195A36">
        <w:rPr>
          <w:rFonts w:ascii="Times New Roman" w:hAnsi="Times New Roman"/>
          <w:color w:val="000000"/>
          <w:sz w:val="26"/>
          <w:szCs w:val="26"/>
        </w:rPr>
        <w:t>cách</w:t>
      </w:r>
      <w:proofErr w:type="spellEnd"/>
      <w:r w:rsidRPr="00195A36">
        <w:rPr>
          <w:rFonts w:ascii="Times New Roman" w:hAnsi="Times New Roman"/>
          <w:color w:val="000000"/>
          <w:sz w:val="26"/>
          <w:szCs w:val="26"/>
        </w:rPr>
        <w:t>, lối sống tốt đẹp, với các đặc tính cơ bản: yêu nước, nhân ái, nghĩa tình, trung thực, đoàn kết, cần cù, sáng tạo; 4</w:t>
      </w:r>
      <w:proofErr w:type="gramStart"/>
      <w:r w:rsidRPr="00195A36">
        <w:rPr>
          <w:rFonts w:ascii="Times New Roman" w:hAnsi="Times New Roman"/>
          <w:color w:val="000000"/>
          <w:sz w:val="26"/>
          <w:szCs w:val="26"/>
        </w:rPr>
        <w:t>)Xây</w:t>
      </w:r>
      <w:proofErr w:type="gramEnd"/>
      <w:r w:rsidRPr="00195A36">
        <w:rPr>
          <w:rFonts w:ascii="Times New Roman" w:hAnsi="Times New Roman"/>
          <w:color w:val="000000"/>
          <w:sz w:val="26"/>
          <w:szCs w:val="26"/>
        </w:rPr>
        <w:t xml:space="preserve"> </w:t>
      </w:r>
      <w:proofErr w:type="spellStart"/>
      <w:r w:rsidRPr="00195A36">
        <w:rPr>
          <w:rFonts w:ascii="Times New Roman" w:hAnsi="Times New Roman"/>
          <w:color w:val="000000"/>
          <w:sz w:val="26"/>
          <w:szCs w:val="26"/>
        </w:rPr>
        <w:t>dựng</w:t>
      </w:r>
      <w:proofErr w:type="spellEnd"/>
      <w:r w:rsidRPr="00195A36">
        <w:rPr>
          <w:rFonts w:ascii="Times New Roman" w:hAnsi="Times New Roman"/>
          <w:color w:val="000000"/>
          <w:sz w:val="26"/>
          <w:szCs w:val="26"/>
        </w:rPr>
        <w:t xml:space="preserve"> đồng bộ môi </w:t>
      </w:r>
      <w:proofErr w:type="spellStart"/>
      <w:r w:rsidRPr="00195A36">
        <w:rPr>
          <w:rFonts w:ascii="Times New Roman" w:hAnsi="Times New Roman"/>
          <w:color w:val="000000"/>
          <w:sz w:val="26"/>
          <w:szCs w:val="26"/>
        </w:rPr>
        <w:t>trường</w:t>
      </w:r>
      <w:proofErr w:type="spellEnd"/>
      <w:r w:rsidRPr="00195A36">
        <w:rPr>
          <w:rFonts w:ascii="Times New Roman" w:hAnsi="Times New Roman"/>
          <w:color w:val="000000"/>
          <w:sz w:val="26"/>
          <w:szCs w:val="26"/>
        </w:rPr>
        <w:t xml:space="preserve"> văn </w:t>
      </w:r>
      <w:proofErr w:type="spellStart"/>
      <w:r w:rsidRPr="00195A36">
        <w:rPr>
          <w:rFonts w:ascii="Times New Roman" w:hAnsi="Times New Roman"/>
          <w:color w:val="000000"/>
          <w:sz w:val="26"/>
          <w:szCs w:val="26"/>
        </w:rPr>
        <w:t>hóa</w:t>
      </w:r>
      <w:proofErr w:type="spellEnd"/>
      <w:r w:rsidRPr="00195A36">
        <w:rPr>
          <w:rFonts w:ascii="Times New Roman" w:hAnsi="Times New Roman"/>
          <w:color w:val="000000"/>
          <w:sz w:val="26"/>
          <w:szCs w:val="26"/>
        </w:rPr>
        <w:t xml:space="preserve">, trong đó chú trọng vai trò </w:t>
      </w:r>
      <w:proofErr w:type="spellStart"/>
      <w:r w:rsidRPr="00195A36">
        <w:rPr>
          <w:rFonts w:ascii="Times New Roman" w:hAnsi="Times New Roman"/>
          <w:color w:val="000000"/>
          <w:sz w:val="26"/>
          <w:szCs w:val="26"/>
        </w:rPr>
        <w:t>của</w:t>
      </w:r>
      <w:proofErr w:type="spellEnd"/>
      <w:r w:rsidRPr="00195A36">
        <w:rPr>
          <w:rFonts w:ascii="Times New Roman" w:hAnsi="Times New Roman"/>
          <w:color w:val="000000"/>
          <w:sz w:val="26"/>
          <w:szCs w:val="26"/>
        </w:rPr>
        <w:t xml:space="preserve"> gia </w:t>
      </w:r>
      <w:proofErr w:type="spellStart"/>
      <w:r w:rsidRPr="00195A36">
        <w:rPr>
          <w:rFonts w:ascii="Times New Roman" w:hAnsi="Times New Roman"/>
          <w:color w:val="000000"/>
          <w:sz w:val="26"/>
          <w:szCs w:val="26"/>
        </w:rPr>
        <w:t>đình</w:t>
      </w:r>
      <w:proofErr w:type="spellEnd"/>
      <w:r w:rsidRPr="00195A36">
        <w:rPr>
          <w:rFonts w:ascii="Times New Roman" w:hAnsi="Times New Roman"/>
          <w:color w:val="000000"/>
          <w:sz w:val="26"/>
          <w:szCs w:val="26"/>
        </w:rPr>
        <w:t xml:space="preserve">, </w:t>
      </w:r>
      <w:proofErr w:type="spellStart"/>
      <w:r w:rsidRPr="00195A36">
        <w:rPr>
          <w:rFonts w:ascii="Times New Roman" w:hAnsi="Times New Roman"/>
          <w:color w:val="000000"/>
          <w:sz w:val="26"/>
          <w:szCs w:val="26"/>
        </w:rPr>
        <w:t>cộng</w:t>
      </w:r>
      <w:proofErr w:type="spellEnd"/>
      <w:r w:rsidRPr="00195A36">
        <w:rPr>
          <w:rFonts w:ascii="Times New Roman" w:hAnsi="Times New Roman"/>
          <w:color w:val="000000"/>
          <w:sz w:val="26"/>
          <w:szCs w:val="26"/>
        </w:rPr>
        <w:t xml:space="preserve"> </w:t>
      </w:r>
      <w:proofErr w:type="spellStart"/>
      <w:r w:rsidRPr="00195A36">
        <w:rPr>
          <w:rFonts w:ascii="Times New Roman" w:hAnsi="Times New Roman"/>
          <w:color w:val="000000"/>
          <w:sz w:val="26"/>
          <w:szCs w:val="26"/>
        </w:rPr>
        <w:t>đồng</w:t>
      </w:r>
      <w:proofErr w:type="spellEnd"/>
      <w:r w:rsidRPr="00195A36">
        <w:rPr>
          <w:rFonts w:ascii="Times New Roman" w:hAnsi="Times New Roman"/>
          <w:color w:val="000000"/>
          <w:sz w:val="26"/>
          <w:szCs w:val="26"/>
        </w:rPr>
        <w:t xml:space="preserve">. Phát triển hài hòa giữa kinh tế và văn hóa; cần chú ý đầy </w:t>
      </w:r>
      <w:r w:rsidRPr="00195A36">
        <w:rPr>
          <w:rFonts w:ascii="Times New Roman" w:hAnsi="Times New Roman"/>
          <w:color w:val="000000"/>
          <w:sz w:val="26"/>
          <w:szCs w:val="26"/>
        </w:rPr>
        <w:lastRenderedPageBreak/>
        <w:t>đủ đến yếu tố văn hóa và con người trong phát triển kinh tế; 5) Xây dựng và phát triển văn hóa là sự nghiệp của toàn dân do Đảng lãnh đạo, Nhà nước quản lý, nhân dân là chủ thể sáng tạo, đội ngũ trí thức giữ vai trò quan trọng.</w:t>
      </w:r>
      <w:r w:rsidRPr="00195A36">
        <w:rPr>
          <w:rStyle w:val="apple-converted-space"/>
          <w:rFonts w:ascii="Times New Roman" w:hAnsi="Times New Roman"/>
          <w:color w:val="000000"/>
          <w:sz w:val="26"/>
          <w:szCs w:val="26"/>
        </w:rPr>
        <w:t> </w:t>
      </w:r>
    </w:p>
    <w:p w:rsidR="00551ECB" w:rsidRPr="00195A36" w:rsidRDefault="00551ECB" w:rsidP="00551ECB">
      <w:pPr>
        <w:spacing w:after="120" w:line="312" w:lineRule="auto"/>
        <w:ind w:firstLine="567"/>
        <w:jc w:val="both"/>
        <w:rPr>
          <w:rFonts w:ascii="Times New Roman" w:hAnsi="Times New Roman"/>
          <w:b/>
          <w:i/>
          <w:color w:val="222222"/>
          <w:sz w:val="26"/>
          <w:szCs w:val="26"/>
        </w:rPr>
      </w:pPr>
      <w:r w:rsidRPr="00195A36">
        <w:rPr>
          <w:rFonts w:ascii="Times New Roman" w:hAnsi="Times New Roman"/>
          <w:sz w:val="26"/>
          <w:szCs w:val="26"/>
        </w:rPr>
        <w:t xml:space="preserve">Dựa trên quan điểm về văn hóa của Đảng, các chính sách văn hóa văn hóa ở nước ta đã có sự thay đổi trên nhiều phương diện như: hệ thống pháp luật; phương thức hoạt động, kinh doanh của các đơn vị sự nghiệp văn hóa, các doanh nghiệp và các cá nhân hoạt động văn hóa; đổi mới trong hoạt động xây dựng các thiết chế văn hóa ở địa phương…Trong đó chính sách bảo tồn văn hóa có thể nói đã được cụ thể hóa trong luật di sản văn hóa được quốc hội thông qua ngày 29 tháng 6 năm 2001 và có hiệu lực thi hành từ ngày 01 tháng 01 năm 2002  (sửa đổi bổ sung 2009). Mặc dù trong Luật di sản văn hóa không đề cập đến thuật ngữ bảo tồn văn hóa nhưng các chương, điều, mục của luật đã phần nào bao hàm hầu hết các hoạt động của công tác bảo tồn văn hóa ở nước ta. </w:t>
      </w:r>
    </w:p>
    <w:p w:rsidR="00551ECB" w:rsidRPr="00195A36" w:rsidRDefault="00551ECB" w:rsidP="00551ECB">
      <w:pPr>
        <w:spacing w:after="120" w:line="312" w:lineRule="auto"/>
        <w:ind w:firstLine="567"/>
        <w:jc w:val="both"/>
        <w:rPr>
          <w:rFonts w:ascii="Times New Roman" w:hAnsi="Times New Roman"/>
          <w:sz w:val="26"/>
          <w:szCs w:val="26"/>
          <w:shd w:val="clear" w:color="auto" w:fill="FFFFFF"/>
        </w:rPr>
      </w:pPr>
      <w:r w:rsidRPr="00195A36">
        <w:rPr>
          <w:rFonts w:ascii="Times New Roman" w:hAnsi="Times New Roman"/>
          <w:sz w:val="26"/>
          <w:szCs w:val="26"/>
        </w:rPr>
        <w:t>Không chỉ có luật di sản, mà c</w:t>
      </w:r>
      <w:r w:rsidRPr="00195A36">
        <w:rPr>
          <w:rFonts w:ascii="Times New Roman" w:hAnsi="Times New Roman"/>
          <w:sz w:val="26"/>
          <w:szCs w:val="26"/>
          <w:shd w:val="clear" w:color="auto" w:fill="FFFFFF"/>
        </w:rPr>
        <w:t>ó thể nói trong giới nghiên cứu, trên các phương tiện thông tin đại chúng cũng như trong hoạt động thực tiễn người ta đã đề cập nhiều đến thuật ngữ bảo tồn văn hóa. Nhìn chung có thể hiểu bảo tồn là tất cả những nỗ lực nhằm hiểu biết về lịch sử hình thành, ý nghĩa của văn hóa nhằm bảo đảm sự an toàn, phát triển lâu dài cho văn hóa và khi cần đến phải đảm bảo việc giới thiệu, trưng bày, khôi phục và tôn tạo lại để khai thác khả năng phục vụ cho hoạt động tiến bộ của xã hội.</w:t>
      </w:r>
    </w:p>
    <w:p w:rsidR="00551ECB" w:rsidRPr="00195A36" w:rsidRDefault="00551ECB" w:rsidP="00551ECB">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Việc bảo tồn và phát huy giá trị văn hóa truyền thống của các dân tộc được các Bộ, ngành đặc biệt quan tâm.</w:t>
      </w:r>
      <w:proofErr w:type="gramEnd"/>
      <w:r w:rsidRPr="00195A36">
        <w:rPr>
          <w:rFonts w:ascii="Times New Roman" w:hAnsi="Times New Roman"/>
          <w:sz w:val="26"/>
          <w:szCs w:val="26"/>
        </w:rPr>
        <w:t xml:space="preserve"> Định kỳ hàng năm tổ chức ngày hội, giao lưu văn hóa vùng, miền, dân tộc, tạo điều kiện tăng cường giao lưu văn hóa, qua đó có những biện pháp phù hợp hạn chế những tác động xấu của văn hóa ngoại lai, kết hợp với tổ chức, phục dựng lễ hội dân gian truyền thống mang tính tiêu biểu của các dân tộc.</w:t>
      </w:r>
    </w:p>
    <w:p w:rsidR="00551ECB" w:rsidRPr="00BE3D20" w:rsidRDefault="00551ECB" w:rsidP="00551ECB">
      <w:pPr>
        <w:pStyle w:val="ListParagraph"/>
        <w:numPr>
          <w:ilvl w:val="0"/>
          <w:numId w:val="3"/>
        </w:numPr>
        <w:spacing w:after="120" w:line="312" w:lineRule="auto"/>
        <w:rPr>
          <w:b/>
          <w:sz w:val="26"/>
          <w:szCs w:val="26"/>
        </w:rPr>
      </w:pPr>
      <w:r w:rsidRPr="00BE3D20">
        <w:rPr>
          <w:b/>
          <w:sz w:val="26"/>
          <w:szCs w:val="26"/>
        </w:rPr>
        <w:t>Thanh niên với vai trò là chủ thể văn hóa dân tộc</w:t>
      </w:r>
    </w:p>
    <w:p w:rsidR="00551ECB" w:rsidRPr="00195A36" w:rsidRDefault="00551ECB" w:rsidP="00551ECB">
      <w:pPr>
        <w:pStyle w:val="NormalWeb"/>
        <w:shd w:val="clear" w:color="auto" w:fill="FFFFFF"/>
        <w:tabs>
          <w:tab w:val="left" w:pos="1710"/>
        </w:tabs>
        <w:spacing w:before="0" w:beforeAutospacing="0" w:after="120" w:afterAutospacing="0" w:line="312" w:lineRule="auto"/>
        <w:ind w:firstLine="567"/>
        <w:jc w:val="both"/>
        <w:rPr>
          <w:rStyle w:val="apple-converted-space"/>
          <w:color w:val="000000"/>
          <w:sz w:val="26"/>
          <w:szCs w:val="26"/>
        </w:rPr>
      </w:pPr>
      <w:proofErr w:type="gramStart"/>
      <w:r w:rsidRPr="00195A36">
        <w:rPr>
          <w:sz w:val="26"/>
          <w:szCs w:val="26"/>
        </w:rPr>
        <w:t>Khi nói tới thanh niên là nói tới lớp người trẻ tuổi.</w:t>
      </w:r>
      <w:proofErr w:type="gramEnd"/>
      <w:r w:rsidRPr="00195A36">
        <w:rPr>
          <w:sz w:val="26"/>
          <w:szCs w:val="26"/>
        </w:rPr>
        <w:t xml:space="preserve"> T</w:t>
      </w:r>
      <w:r w:rsidRPr="00195A36">
        <w:rPr>
          <w:color w:val="000000"/>
          <w:sz w:val="26"/>
          <w:szCs w:val="26"/>
        </w:rPr>
        <w:t>ừ góc độ xã hội học, người ta cho rằng thanh niên là một bộ phận phức hợp của dân cư của một quốc gia được phân biệt dựa trên tiêu chí về</w:t>
      </w:r>
      <w:r w:rsidRPr="00195A36">
        <w:rPr>
          <w:rStyle w:val="Emphasis"/>
          <w:color w:val="000000"/>
          <w:sz w:val="26"/>
          <w:szCs w:val="26"/>
        </w:rPr>
        <w:t xml:space="preserve"> độ tuổi, là</w:t>
      </w:r>
      <w:r w:rsidRPr="00195A36">
        <w:rPr>
          <w:color w:val="000000"/>
          <w:sz w:val="26"/>
          <w:szCs w:val="26"/>
        </w:rPr>
        <w:t xml:space="preserve"> một nhóm xã hội – cư dân luôn có sự thay đổi chứ không phải ổn định, ở một chiều cạnh nhất định họ cũng là chủ thể văn hóa của chính văn hóa tộc người mà họ sinh sống (chiều bị động). Với vai trò là chủ thể văn hóa, thanh niên là bộ phận chịu sự chi phối bởi các giá trị văn hóa cộng đồng, họ sống trong cộng đồng và hành xử </w:t>
      </w:r>
      <w:proofErr w:type="gramStart"/>
      <w:r w:rsidRPr="00195A36">
        <w:rPr>
          <w:color w:val="000000"/>
          <w:sz w:val="26"/>
          <w:szCs w:val="26"/>
        </w:rPr>
        <w:t>theo</w:t>
      </w:r>
      <w:proofErr w:type="gramEnd"/>
      <w:r w:rsidRPr="00195A36">
        <w:rPr>
          <w:color w:val="000000"/>
          <w:sz w:val="26"/>
          <w:szCs w:val="26"/>
        </w:rPr>
        <w:t xml:space="preserve"> văn hóa cộng đồng mà họ sinh sống.</w:t>
      </w:r>
    </w:p>
    <w:p w:rsidR="00551ECB" w:rsidRPr="00195A36" w:rsidRDefault="00551ECB" w:rsidP="00551ECB">
      <w:pPr>
        <w:pStyle w:val="NormalWeb"/>
        <w:shd w:val="clear" w:color="auto" w:fill="FFFFFF"/>
        <w:spacing w:before="0" w:beforeAutospacing="0" w:after="120" w:afterAutospacing="0" w:line="312" w:lineRule="auto"/>
        <w:ind w:firstLine="567"/>
        <w:jc w:val="both"/>
        <w:rPr>
          <w:sz w:val="26"/>
          <w:szCs w:val="26"/>
        </w:rPr>
      </w:pPr>
      <w:proofErr w:type="gramStart"/>
      <w:r w:rsidRPr="00195A36">
        <w:rPr>
          <w:color w:val="000000"/>
          <w:sz w:val="26"/>
          <w:szCs w:val="26"/>
        </w:rPr>
        <w:t>Việt Nam là quốc gia đa tộc người với nền văn hóa thống nhất trong đa dạng.</w:t>
      </w:r>
      <w:proofErr w:type="gramEnd"/>
      <w:r w:rsidRPr="00195A36">
        <w:rPr>
          <w:color w:val="000000"/>
          <w:sz w:val="26"/>
          <w:szCs w:val="26"/>
        </w:rPr>
        <w:t xml:space="preserve"> Với tính cách là một nhóm xã hội - dân cư, thanh niên còn bao hàm trong đó những cá nhân có </w:t>
      </w:r>
      <w:r w:rsidRPr="00195A36">
        <w:rPr>
          <w:color w:val="000000"/>
          <w:sz w:val="26"/>
          <w:szCs w:val="26"/>
        </w:rPr>
        <w:lastRenderedPageBreak/>
        <w:t xml:space="preserve">nguồn gốc xuất thân khác nhau, thuộc mọi giai tầng trong xã hội, với các trình độ học vấn, tôn giáo, dân tộc, giới tính, ngành nghề.... </w:t>
      </w:r>
      <w:proofErr w:type="gramStart"/>
      <w:r w:rsidRPr="00195A36">
        <w:rPr>
          <w:color w:val="000000"/>
          <w:sz w:val="26"/>
          <w:szCs w:val="26"/>
        </w:rPr>
        <w:t>Ngoài ra, thanh niên Việt Nam cũng chịu sự tác động của nhiều truyền thống văn hóa, lối sống tộc người, vùng miền... khác nhau, nhiều khi là đối lập nhau.</w:t>
      </w:r>
      <w:proofErr w:type="gramEnd"/>
      <w:r w:rsidRPr="00195A36">
        <w:rPr>
          <w:color w:val="000000"/>
          <w:sz w:val="26"/>
          <w:szCs w:val="26"/>
        </w:rPr>
        <w:t xml:space="preserve"> Qua đó có thể thấy thanh niên là một nhóm xã hội dân cư có tính phức hợp rất cao, hàm chứa trong đó sự đa dạng các mô hình ứng xử và lựa chọn xã hội...Tuy nhiên, thanh niên vẫn có những đặc trưng thống nhất</w:t>
      </w:r>
      <w:r w:rsidRPr="00195A36">
        <w:rPr>
          <w:rStyle w:val="Emphasis"/>
          <w:color w:val="000000"/>
          <w:sz w:val="26"/>
          <w:szCs w:val="26"/>
        </w:rPr>
        <w:t xml:space="preserve"> </w:t>
      </w:r>
      <w:r w:rsidRPr="00195A36">
        <w:rPr>
          <w:rStyle w:val="Emphasis"/>
          <w:i w:val="0"/>
          <w:color w:val="000000"/>
          <w:sz w:val="26"/>
          <w:szCs w:val="26"/>
        </w:rPr>
        <w:t>căn bản nhất là ở tuổi trẻ</w:t>
      </w:r>
      <w:r w:rsidRPr="00195A36">
        <w:rPr>
          <w:rStyle w:val="Emphasis"/>
          <w:color w:val="000000"/>
          <w:sz w:val="26"/>
          <w:szCs w:val="26"/>
        </w:rPr>
        <w:t>.</w:t>
      </w:r>
      <w:r w:rsidRPr="00195A36">
        <w:rPr>
          <w:rStyle w:val="apple-converted-space"/>
          <w:color w:val="000000"/>
          <w:sz w:val="26"/>
          <w:szCs w:val="26"/>
        </w:rPr>
        <w:t xml:space="preserve"> Đối với xã hội hay </w:t>
      </w:r>
      <w:r w:rsidRPr="00195A36">
        <w:rPr>
          <w:color w:val="000000"/>
          <w:sz w:val="26"/>
          <w:szCs w:val="26"/>
        </w:rPr>
        <w:t xml:space="preserve">cuộc đời của mỗi cá nhân thì tuổi thanh niên có ý nghĩa vô cùng quan trọng, đó là giai đoạn trang bị hành trang cho toàn bộ cuộc đời mình: học vấn, nghề nghiệp, lựa chọn văn hóa, lối sống trên </w:t>
      </w:r>
      <w:proofErr w:type="spellStart"/>
      <w:r w:rsidRPr="00195A36">
        <w:rPr>
          <w:color w:val="000000"/>
          <w:sz w:val="26"/>
          <w:szCs w:val="26"/>
        </w:rPr>
        <w:t>cở</w:t>
      </w:r>
      <w:proofErr w:type="spellEnd"/>
      <w:r w:rsidRPr="00195A36">
        <w:rPr>
          <w:color w:val="000000"/>
          <w:sz w:val="26"/>
          <w:szCs w:val="26"/>
        </w:rPr>
        <w:t xml:space="preserve"> sở định hình dần hệ giá trị của riêng mình, trở thành công dân thực thụ với đầy đủ những quyền lợi và nghĩa vụ của một công dân.</w:t>
      </w:r>
    </w:p>
    <w:p w:rsidR="00551ECB" w:rsidRPr="00195A36" w:rsidRDefault="00551ECB" w:rsidP="00551ECB">
      <w:pPr>
        <w:pStyle w:val="NormalWeb"/>
        <w:shd w:val="clear" w:color="auto" w:fill="FFFFFF"/>
        <w:spacing w:before="0" w:beforeAutospacing="0" w:after="120" w:afterAutospacing="0" w:line="312" w:lineRule="auto"/>
        <w:ind w:firstLine="567"/>
        <w:jc w:val="both"/>
        <w:rPr>
          <w:color w:val="000000"/>
          <w:sz w:val="26"/>
          <w:szCs w:val="26"/>
        </w:rPr>
      </w:pPr>
      <w:r w:rsidRPr="00195A36">
        <w:rPr>
          <w:rStyle w:val="Strong"/>
          <w:b w:val="0"/>
          <w:color w:val="000000"/>
          <w:sz w:val="26"/>
          <w:szCs w:val="26"/>
        </w:rPr>
        <w:t>Bên cạnh đó, với vai trò là một tầng lớp – cư dân, thanh niên cũng có văn hóa của riêng mình, nhiều nhà nghiên cứu gọi là “Văn hóa thanh niên”</w:t>
      </w:r>
      <w:r w:rsidRPr="00195A36">
        <w:rPr>
          <w:color w:val="000000"/>
          <w:sz w:val="26"/>
          <w:szCs w:val="26"/>
        </w:rPr>
        <w:t xml:space="preserve">. </w:t>
      </w:r>
      <w:proofErr w:type="gramStart"/>
      <w:r w:rsidRPr="00195A36">
        <w:rPr>
          <w:color w:val="000000"/>
          <w:sz w:val="26"/>
          <w:szCs w:val="26"/>
        </w:rPr>
        <w:t>Đây là một bộ phận không tách rời của văn hóa dân tộc, có mối liên hệ hữu cơ với các bộ phận và các thành tố khác của văn hóa dân tộc.</w:t>
      </w:r>
      <w:proofErr w:type="gramEnd"/>
      <w:r w:rsidRPr="00195A36">
        <w:rPr>
          <w:color w:val="000000"/>
          <w:sz w:val="26"/>
          <w:szCs w:val="26"/>
        </w:rPr>
        <w:t xml:space="preserve"> Văn hóa thanh niên cũng phản ánh bản sắc văn hóa dân tộc, với những đặc điểm </w:t>
      </w:r>
      <w:proofErr w:type="gramStart"/>
      <w:r w:rsidRPr="00195A36">
        <w:rPr>
          <w:color w:val="000000"/>
          <w:sz w:val="26"/>
          <w:szCs w:val="26"/>
        </w:rPr>
        <w:t>chung</w:t>
      </w:r>
      <w:proofErr w:type="gramEnd"/>
      <w:r w:rsidRPr="00195A36">
        <w:rPr>
          <w:color w:val="000000"/>
          <w:sz w:val="26"/>
          <w:szCs w:val="26"/>
        </w:rPr>
        <w:t xml:space="preserve"> của nền văn hóa dân tộc. </w:t>
      </w:r>
      <w:proofErr w:type="gramStart"/>
      <w:r w:rsidRPr="00195A36">
        <w:rPr>
          <w:color w:val="000000"/>
          <w:sz w:val="26"/>
          <w:szCs w:val="26"/>
        </w:rPr>
        <w:t>Tuy nhiên, như đã nói ở trên, thanh niên là một nhóm xã hội - dân cư đặc thù của cộng đồng quốc gia - dân tộc.</w:t>
      </w:r>
      <w:proofErr w:type="gramEnd"/>
      <w:r w:rsidRPr="00195A36">
        <w:rPr>
          <w:color w:val="000000"/>
          <w:sz w:val="26"/>
          <w:szCs w:val="26"/>
        </w:rPr>
        <w:t xml:space="preserve"> </w:t>
      </w:r>
      <w:proofErr w:type="gramStart"/>
      <w:r w:rsidRPr="00195A36">
        <w:rPr>
          <w:color w:val="000000"/>
          <w:sz w:val="26"/>
          <w:szCs w:val="26"/>
        </w:rPr>
        <w:t>Vì vậy nó cũng còn có những đặc điểm, đặc trưng và sắc thái riêng của nó.</w:t>
      </w:r>
      <w:proofErr w:type="gramEnd"/>
      <w:r w:rsidRPr="00195A36">
        <w:rPr>
          <w:color w:val="000000"/>
          <w:sz w:val="26"/>
          <w:szCs w:val="26"/>
        </w:rPr>
        <w:t xml:space="preserve"> </w:t>
      </w:r>
      <w:proofErr w:type="gramStart"/>
      <w:r w:rsidRPr="00195A36">
        <w:rPr>
          <w:color w:val="000000"/>
          <w:sz w:val="26"/>
          <w:szCs w:val="26"/>
        </w:rPr>
        <w:t>Những đặc điểm, đặc trưng và sắc thái riêng của văn hóa thanh niên bắt nguồn từ chính vị thế đặc biệt của nhóm xã hội - dân cư thanh niên.</w:t>
      </w:r>
      <w:proofErr w:type="gramEnd"/>
      <w:r w:rsidRPr="00195A36">
        <w:rPr>
          <w:color w:val="000000"/>
          <w:sz w:val="26"/>
          <w:szCs w:val="26"/>
        </w:rPr>
        <w:t xml:space="preserve"> Thanh niên có đặc điểm là trẻ và năng động, nơi hệ giá trị chưa định hình và đang kiểm nghiệm và thử nghiệm những gì họ nhận được từ thế hệ đi trước, tiếp thu được từ thế giới bên ngoài, cọ xát lẫn nhau để sáng tạo ra hệ giá trị mới, mô thức ứng xử mới, với những lựa chọn sống luôn </w:t>
      </w:r>
      <w:proofErr w:type="spellStart"/>
      <w:r w:rsidRPr="00195A36">
        <w:rPr>
          <w:color w:val="000000"/>
          <w:sz w:val="26"/>
          <w:szCs w:val="26"/>
        </w:rPr>
        <w:t>luôn</w:t>
      </w:r>
      <w:proofErr w:type="spellEnd"/>
      <w:r w:rsidRPr="00195A36">
        <w:rPr>
          <w:color w:val="000000"/>
          <w:sz w:val="26"/>
          <w:szCs w:val="26"/>
        </w:rPr>
        <w:t xml:space="preserve"> mới. Bên cạnh đó, khi nói đến văn hóa thanh niên thì người ta cũng thường nói đến lối sống thanh niên (một giá trị của văn hóa thanh niên) Việt Nam trong bối cảnh công nghiệp hóa, hiện đại hóa và toàn cầu. Do đó, văn hóa thanh niên chính là cầu nối giao lưu, là bộ phận tiên phong trong quá trình bảo tồn và phát huy văn hóa dân tộc.</w:t>
      </w:r>
    </w:p>
    <w:p w:rsidR="00551ECB" w:rsidRPr="00BE3D20" w:rsidRDefault="00551ECB" w:rsidP="00551ECB">
      <w:pPr>
        <w:pStyle w:val="ListParagraph"/>
        <w:numPr>
          <w:ilvl w:val="0"/>
          <w:numId w:val="3"/>
        </w:numPr>
        <w:spacing w:after="120" w:line="312" w:lineRule="auto"/>
        <w:rPr>
          <w:b/>
          <w:sz w:val="26"/>
          <w:szCs w:val="26"/>
        </w:rPr>
      </w:pPr>
      <w:r w:rsidRPr="00BE3D20">
        <w:rPr>
          <w:b/>
          <w:sz w:val="26"/>
          <w:szCs w:val="26"/>
        </w:rPr>
        <w:t>Kết luận</w:t>
      </w:r>
    </w:p>
    <w:p w:rsidR="00551ECB" w:rsidRPr="00195A36" w:rsidRDefault="00551ECB" w:rsidP="00551ECB">
      <w:pPr>
        <w:pStyle w:val="NormalWeb"/>
        <w:spacing w:before="0" w:beforeAutospacing="0" w:after="120" w:afterAutospacing="0" w:line="312" w:lineRule="auto"/>
        <w:ind w:firstLine="567"/>
        <w:jc w:val="both"/>
        <w:rPr>
          <w:sz w:val="26"/>
          <w:szCs w:val="26"/>
          <w:bdr w:val="none" w:sz="0" w:space="0" w:color="auto" w:frame="1"/>
        </w:rPr>
      </w:pPr>
      <w:r w:rsidRPr="00195A36">
        <w:rPr>
          <w:sz w:val="26"/>
          <w:szCs w:val="26"/>
          <w:bdr w:val="none" w:sz="0" w:space="0" w:color="auto" w:frame="1"/>
        </w:rPr>
        <w:t>Trải qua hàng nghìn năm dựng nước và giữ nước, tài sản vô giá của dân tộc là nền văn hóa bản địa, văn hóa làng, vì vậy cần phải bảo tồn, làm giàu và phát huy trên cơ sở “gạn đục khơi trong”, loại bỏ những giá trị phi văn hóa, duy trì và làm phong phú thêm những nét đẹp văn hóa vốn có.</w:t>
      </w:r>
    </w:p>
    <w:p w:rsidR="00551ECB" w:rsidRPr="00195A36" w:rsidRDefault="00551ECB" w:rsidP="00551ECB">
      <w:pPr>
        <w:spacing w:after="120" w:line="312" w:lineRule="auto"/>
        <w:ind w:firstLine="567"/>
        <w:jc w:val="both"/>
        <w:rPr>
          <w:rFonts w:ascii="Times New Roman" w:hAnsi="Times New Roman"/>
          <w:sz w:val="26"/>
          <w:szCs w:val="26"/>
          <w:lang w:val="vi-VN"/>
        </w:rPr>
      </w:pPr>
      <w:r w:rsidRPr="00195A36">
        <w:rPr>
          <w:rFonts w:ascii="Times New Roman" w:hAnsi="Times New Roman"/>
          <w:sz w:val="26"/>
          <w:szCs w:val="26"/>
          <w:lang w:val="vi-VN"/>
        </w:rPr>
        <w:t>Tuy nhiên, việc phát huy vai trò của thanh niên trong việc bảo tồn những truyền thống văn hóa dân tộc trong giai đoạn hiện nay cũng gặp không ít khó khăn</w:t>
      </w:r>
      <w:r w:rsidRPr="00195A36">
        <w:rPr>
          <w:rFonts w:ascii="Times New Roman" w:hAnsi="Times New Roman"/>
          <w:sz w:val="26"/>
          <w:szCs w:val="26"/>
        </w:rPr>
        <w:t xml:space="preserve"> do </w:t>
      </w:r>
      <w:r w:rsidRPr="00195A36">
        <w:rPr>
          <w:rFonts w:ascii="Times New Roman" w:hAnsi="Times New Roman"/>
          <w:sz w:val="26"/>
          <w:szCs w:val="26"/>
          <w:lang w:val="vi-VN"/>
        </w:rPr>
        <w:t xml:space="preserve">hận thức </w:t>
      </w:r>
      <w:r w:rsidRPr="00195A36">
        <w:rPr>
          <w:rFonts w:ascii="Times New Roman" w:hAnsi="Times New Roman"/>
          <w:sz w:val="26"/>
          <w:szCs w:val="26"/>
          <w:lang w:val="vi-VN"/>
        </w:rPr>
        <w:lastRenderedPageBreak/>
        <w:t>của một bộ phận không nhỏ thanh niên về văn hóa truyền thống chưa thực sự đầy đủ và đúng đắn</w:t>
      </w:r>
      <w:r w:rsidRPr="00195A36">
        <w:rPr>
          <w:rFonts w:ascii="Times New Roman" w:hAnsi="Times New Roman"/>
          <w:sz w:val="26"/>
          <w:szCs w:val="26"/>
        </w:rPr>
        <w:t xml:space="preserve">. </w:t>
      </w:r>
      <w:proofErr w:type="gramStart"/>
      <w:r w:rsidRPr="00195A36">
        <w:rPr>
          <w:rFonts w:ascii="Times New Roman" w:hAnsi="Times New Roman"/>
          <w:sz w:val="26"/>
          <w:szCs w:val="26"/>
        </w:rPr>
        <w:t>Họ cũng chưa thấy được</w:t>
      </w:r>
      <w:r w:rsidRPr="00195A36">
        <w:rPr>
          <w:rFonts w:ascii="Times New Roman" w:hAnsi="Times New Roman"/>
          <w:sz w:val="26"/>
          <w:szCs w:val="26"/>
          <w:lang w:val="vi-VN"/>
        </w:rPr>
        <w:t xml:space="preserve"> hết vai trò, trách nhiệm của mình trong việc giữ gìn và phát huy những giá trị văn hóa mà cha ông để lại.</w:t>
      </w:r>
      <w:proofErr w:type="gramEnd"/>
      <w:r w:rsidRPr="00195A36">
        <w:rPr>
          <w:rFonts w:ascii="Times New Roman" w:hAnsi="Times New Roman"/>
          <w:sz w:val="26"/>
          <w:szCs w:val="26"/>
          <w:lang w:val="vi-VN"/>
        </w:rPr>
        <w:t xml:space="preserve"> Sự tác động của mặt trái cơ chế thị trường, xu thế hội nhập hóa, quốc tế hóa và sự biến đổi của kinh tế xã hội đang hàng ngày tác động mạnh mẽ vào đời sống</w:t>
      </w:r>
      <w:r w:rsidRPr="00195A36">
        <w:rPr>
          <w:rFonts w:ascii="Times New Roman" w:hAnsi="Times New Roman"/>
          <w:sz w:val="26"/>
          <w:szCs w:val="26"/>
        </w:rPr>
        <w:t xml:space="preserve"> của</w:t>
      </w:r>
      <w:r w:rsidRPr="00195A36">
        <w:rPr>
          <w:rFonts w:ascii="Times New Roman" w:hAnsi="Times New Roman"/>
          <w:sz w:val="26"/>
          <w:szCs w:val="26"/>
          <w:lang w:val="vi-VN"/>
        </w:rPr>
        <w:t xml:space="preserve"> thanh niên</w:t>
      </w:r>
      <w:r w:rsidRPr="00195A36">
        <w:rPr>
          <w:rFonts w:ascii="Times New Roman" w:hAnsi="Times New Roman"/>
          <w:sz w:val="26"/>
          <w:szCs w:val="26"/>
        </w:rPr>
        <w:t>.</w:t>
      </w:r>
      <w:r w:rsidRPr="00195A36">
        <w:rPr>
          <w:rFonts w:ascii="Times New Roman" w:hAnsi="Times New Roman"/>
          <w:sz w:val="26"/>
          <w:szCs w:val="26"/>
          <w:bdr w:val="none" w:sz="0" w:space="0" w:color="auto" w:frame="1"/>
        </w:rPr>
        <w:t xml:space="preserve"> </w:t>
      </w:r>
    </w:p>
    <w:p w:rsidR="00551ECB" w:rsidRPr="00195A36" w:rsidRDefault="00551ECB" w:rsidP="00551ECB">
      <w:pPr>
        <w:spacing w:after="120" w:line="312" w:lineRule="auto"/>
        <w:ind w:firstLine="567"/>
        <w:jc w:val="both"/>
        <w:rPr>
          <w:rFonts w:ascii="Times New Roman" w:hAnsi="Times New Roman"/>
          <w:sz w:val="26"/>
          <w:szCs w:val="26"/>
        </w:rPr>
      </w:pPr>
      <w:r w:rsidRPr="00195A36">
        <w:rPr>
          <w:rFonts w:ascii="Times New Roman" w:hAnsi="Times New Roman"/>
          <w:sz w:val="26"/>
          <w:szCs w:val="26"/>
        </w:rPr>
        <w:t>Để khắc phục những điều bất cập trong vai trò bảo tồn văn hóa dân tộc của thanh niên, bài viết xin đưa ra mấy giải pháp để thanh niên đóng vai trò ngày càng tích cực hơn trong việc bảo tồn, làm giàu và phát huy bản sắc văn hóa dân tộc, đáp ứng yêu cầu phát triển của xã hội như sau:</w:t>
      </w:r>
    </w:p>
    <w:p w:rsidR="00551ECB" w:rsidRPr="00195A36" w:rsidRDefault="00551ECB" w:rsidP="00551ECB">
      <w:pPr>
        <w:pStyle w:val="NormalWeb"/>
        <w:spacing w:before="0" w:beforeAutospacing="0" w:after="120" w:afterAutospacing="0" w:line="312" w:lineRule="auto"/>
        <w:ind w:firstLine="567"/>
        <w:jc w:val="both"/>
        <w:rPr>
          <w:sz w:val="26"/>
          <w:szCs w:val="26"/>
        </w:rPr>
      </w:pPr>
      <w:r w:rsidRPr="00195A36">
        <w:rPr>
          <w:rStyle w:val="Emphasis"/>
          <w:i w:val="0"/>
          <w:sz w:val="26"/>
          <w:szCs w:val="26"/>
        </w:rPr>
        <w:t>- B</w:t>
      </w:r>
      <w:r w:rsidRPr="00195A36">
        <w:rPr>
          <w:sz w:val="26"/>
          <w:szCs w:val="26"/>
          <w:lang w:val="vi-VN"/>
        </w:rPr>
        <w:t xml:space="preserve">ản thân thanh niên phải có nhận thức sâu sắc, đúng đắn về vai trò của mình trong việc giữ gìn bản sắc văn hóa dân tộc. </w:t>
      </w:r>
      <w:r w:rsidRPr="00195A36">
        <w:rPr>
          <w:sz w:val="26"/>
          <w:szCs w:val="26"/>
        </w:rPr>
        <w:t>Do đó</w:t>
      </w:r>
      <w:r w:rsidRPr="00195A36">
        <w:rPr>
          <w:sz w:val="26"/>
          <w:szCs w:val="26"/>
          <w:lang w:val="vi-VN"/>
        </w:rPr>
        <w:t>, cần có lối sống lành mạnh, có lý tưởng, luôn rèn luyện, trau dồi đạo đức</w:t>
      </w:r>
      <w:r w:rsidRPr="00195A36">
        <w:rPr>
          <w:sz w:val="26"/>
          <w:szCs w:val="26"/>
        </w:rPr>
        <w:t xml:space="preserve"> và tri </w:t>
      </w:r>
      <w:proofErr w:type="gramStart"/>
      <w:r w:rsidRPr="00195A36">
        <w:rPr>
          <w:sz w:val="26"/>
          <w:szCs w:val="26"/>
        </w:rPr>
        <w:t xml:space="preserve">thức </w:t>
      </w:r>
      <w:r w:rsidRPr="00195A36">
        <w:rPr>
          <w:sz w:val="26"/>
          <w:szCs w:val="26"/>
          <w:lang w:val="vi-VN"/>
        </w:rPr>
        <w:t xml:space="preserve"> để</w:t>
      </w:r>
      <w:proofErr w:type="gramEnd"/>
      <w:r w:rsidRPr="00195A36">
        <w:rPr>
          <w:sz w:val="26"/>
          <w:szCs w:val="26"/>
          <w:lang w:val="vi-VN"/>
        </w:rPr>
        <w:t xml:space="preserve"> trở thành người có ích cho xã hội.</w:t>
      </w:r>
    </w:p>
    <w:p w:rsidR="00551ECB" w:rsidRPr="00195A36" w:rsidRDefault="00551ECB" w:rsidP="00551ECB">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Phát huy tinh thần sáng tạo của thanh niên trong cộng đồng dân cư, người dân là người bảo tồn văn hóa vì chính họ mới là chủ thể của văn hóa đó. </w:t>
      </w:r>
      <w:proofErr w:type="gramStart"/>
      <w:r w:rsidRPr="00195A36">
        <w:rPr>
          <w:rFonts w:ascii="Times New Roman" w:hAnsi="Times New Roman"/>
          <w:sz w:val="26"/>
          <w:szCs w:val="26"/>
        </w:rPr>
        <w:t>Chú trọng bảo tồn và phát triển các giá trị văn hóa, bản sắc và truyền thống dân tộc.</w:t>
      </w:r>
      <w:proofErr w:type="gramEnd"/>
      <w:r w:rsidRPr="00195A36">
        <w:rPr>
          <w:rFonts w:ascii="Times New Roman" w:hAnsi="Times New Roman"/>
          <w:sz w:val="26"/>
          <w:szCs w:val="26"/>
        </w:rPr>
        <w:t xml:space="preserve"> </w:t>
      </w:r>
    </w:p>
    <w:p w:rsidR="00551ECB" w:rsidRPr="00195A36" w:rsidRDefault="00551ECB" w:rsidP="00551ECB">
      <w:pPr>
        <w:spacing w:after="120" w:line="312" w:lineRule="auto"/>
        <w:ind w:firstLine="567"/>
        <w:jc w:val="both"/>
        <w:rPr>
          <w:rFonts w:ascii="Times New Roman" w:hAnsi="Times New Roman"/>
          <w:sz w:val="26"/>
          <w:szCs w:val="26"/>
        </w:rPr>
      </w:pPr>
      <w:r w:rsidRPr="00195A36">
        <w:rPr>
          <w:rFonts w:ascii="Times New Roman" w:hAnsi="Times New Roman"/>
          <w:i/>
          <w:iCs/>
          <w:sz w:val="26"/>
          <w:szCs w:val="26"/>
        </w:rPr>
        <w:t xml:space="preserve">- </w:t>
      </w:r>
      <w:r w:rsidRPr="00195A36">
        <w:rPr>
          <w:rFonts w:ascii="Times New Roman" w:hAnsi="Times New Roman"/>
          <w:iCs/>
          <w:sz w:val="26"/>
          <w:szCs w:val="26"/>
          <w:lang w:val="vi-VN"/>
        </w:rPr>
        <w:t>Xây dựng môi trường văn hoá lành mạnh và tạo điều kiện thuận lợi để thanh niên học tập, rèn luyện</w:t>
      </w:r>
      <w:r w:rsidRPr="00195A36">
        <w:rPr>
          <w:rFonts w:ascii="Times New Roman" w:hAnsi="Times New Roman"/>
          <w:i/>
          <w:iCs/>
          <w:sz w:val="26"/>
          <w:szCs w:val="26"/>
          <w:lang w:val="vi-VN"/>
        </w:rPr>
        <w:t>. </w:t>
      </w:r>
      <w:r w:rsidRPr="00195A36">
        <w:rPr>
          <w:rFonts w:ascii="Times New Roman" w:hAnsi="Times New Roman"/>
          <w:sz w:val="26"/>
          <w:szCs w:val="26"/>
          <w:lang w:val="vi-VN"/>
        </w:rPr>
        <w:t>Các ngành chức năng cần</w:t>
      </w:r>
      <w:r w:rsidRPr="00195A36">
        <w:rPr>
          <w:rStyle w:val="apple-converted-space"/>
          <w:rFonts w:ascii="Times New Roman" w:hAnsi="Times New Roman"/>
          <w:i/>
          <w:iCs/>
          <w:sz w:val="26"/>
          <w:szCs w:val="26"/>
          <w:lang w:val="vi-VN"/>
        </w:rPr>
        <w:t> </w:t>
      </w:r>
      <w:r w:rsidRPr="00195A36">
        <w:rPr>
          <w:rFonts w:ascii="Times New Roman" w:hAnsi="Times New Roman"/>
          <w:sz w:val="26"/>
          <w:szCs w:val="26"/>
          <w:lang w:val="vi-VN"/>
        </w:rPr>
        <w:t>xây dựng và hoàn thiện các chủ trương, chính sách về phát triển đời sống văn hoá cho thanh niên, bảo đảm tăng trưởng kinh tế gắn liền với tiến bộ và công bằng xã hội, phát triển văn hoá nâng cao chất lượng cuộc sống của thanh niên, bảo vệ môi trường sinh thái – nhân văn; xây dựng và hoàn thiện các thiết chế văn hoá xã hội đồng bộ nhằm phục vụ nhu cầu vật chất và tinh thần cho thanh niên; tổ chức phong trào xây dựng nếp sống văn minh, gia đình văn hoá trong thanh niên</w:t>
      </w:r>
      <w:r w:rsidRPr="00195A36">
        <w:rPr>
          <w:rFonts w:ascii="Times New Roman" w:hAnsi="Times New Roman"/>
          <w:sz w:val="26"/>
          <w:szCs w:val="26"/>
        </w:rPr>
        <w:t xml:space="preserve">. </w:t>
      </w:r>
      <w:r w:rsidRPr="00195A36">
        <w:rPr>
          <w:rFonts w:ascii="Times New Roman" w:hAnsi="Times New Roman"/>
          <w:sz w:val="26"/>
          <w:szCs w:val="26"/>
          <w:lang w:val="vi-VN"/>
        </w:rPr>
        <w:t>Tăng cường đầu tư, xây dựng các trung tâm vui chơi, giải trí lành mạnh để đoàn viên thanh niên có môi trường giao lưu, trao đổi, học tập, tìm hiểu về văn hóa truyền thống dân tộc.</w:t>
      </w:r>
    </w:p>
    <w:p w:rsidR="00551ECB" w:rsidRPr="00195A36" w:rsidRDefault="00551ECB" w:rsidP="00551ECB">
      <w:pPr>
        <w:spacing w:after="120" w:line="312" w:lineRule="auto"/>
        <w:ind w:firstLine="567"/>
        <w:jc w:val="both"/>
        <w:rPr>
          <w:rFonts w:ascii="Times New Roman" w:hAnsi="Times New Roman"/>
          <w:sz w:val="26"/>
          <w:szCs w:val="26"/>
        </w:rPr>
      </w:pPr>
      <w:r w:rsidRPr="00195A36">
        <w:rPr>
          <w:rStyle w:val="Emphasis"/>
          <w:rFonts w:ascii="Times New Roman" w:hAnsi="Times New Roman"/>
          <w:sz w:val="26"/>
          <w:szCs w:val="26"/>
        </w:rPr>
        <w:t>-</w:t>
      </w:r>
      <w:r w:rsidRPr="00195A36">
        <w:rPr>
          <w:rFonts w:ascii="Times New Roman" w:hAnsi="Times New Roman"/>
          <w:sz w:val="26"/>
          <w:szCs w:val="26"/>
        </w:rPr>
        <w:t xml:space="preserve"> B</w:t>
      </w:r>
      <w:r w:rsidRPr="00195A36">
        <w:rPr>
          <w:rFonts w:ascii="Times New Roman" w:hAnsi="Times New Roman"/>
          <w:sz w:val="26"/>
          <w:szCs w:val="26"/>
          <w:lang w:val="vi-VN"/>
        </w:rPr>
        <w:t xml:space="preserve">ối cảnh quốc tế mới </w:t>
      </w:r>
      <w:r w:rsidRPr="00195A36">
        <w:rPr>
          <w:rFonts w:ascii="Times New Roman" w:hAnsi="Times New Roman"/>
          <w:sz w:val="26"/>
          <w:szCs w:val="26"/>
        </w:rPr>
        <w:t>có</w:t>
      </w:r>
      <w:r w:rsidRPr="00195A36">
        <w:rPr>
          <w:rFonts w:ascii="Times New Roman" w:hAnsi="Times New Roman"/>
          <w:sz w:val="26"/>
          <w:szCs w:val="26"/>
          <w:lang w:val="vi-VN"/>
        </w:rPr>
        <w:t xml:space="preserve"> nhiều biến động</w:t>
      </w:r>
      <w:r w:rsidRPr="00195A36">
        <w:rPr>
          <w:rFonts w:ascii="Times New Roman" w:hAnsi="Times New Roman"/>
          <w:sz w:val="26"/>
          <w:szCs w:val="26"/>
        </w:rPr>
        <w:t xml:space="preserve">, </w:t>
      </w:r>
      <w:r w:rsidRPr="00195A36">
        <w:rPr>
          <w:rFonts w:ascii="Times New Roman" w:hAnsi="Times New Roman"/>
          <w:sz w:val="26"/>
          <w:szCs w:val="26"/>
          <w:lang w:val="vi-VN"/>
        </w:rPr>
        <w:t xml:space="preserve">phát triển nhanh, mạnh và toàn cầu hóa </w:t>
      </w:r>
      <w:r w:rsidRPr="00195A36">
        <w:rPr>
          <w:rFonts w:ascii="Times New Roman" w:hAnsi="Times New Roman"/>
          <w:sz w:val="26"/>
          <w:szCs w:val="26"/>
        </w:rPr>
        <w:t xml:space="preserve">diễn ra </w:t>
      </w:r>
      <w:r w:rsidRPr="00195A36">
        <w:rPr>
          <w:rFonts w:ascii="Times New Roman" w:hAnsi="Times New Roman"/>
          <w:sz w:val="26"/>
          <w:szCs w:val="26"/>
          <w:lang w:val="vi-VN"/>
        </w:rPr>
        <w:t>trên nhiều lĩnh vực tạo ra khả năng trao đổi trí thức, thông tin nhanh về thời gian, cực rộng về địa bàn và phong phú về nội dung</w:t>
      </w:r>
      <w:r w:rsidRPr="00195A36">
        <w:rPr>
          <w:rFonts w:ascii="Times New Roman" w:hAnsi="Times New Roman"/>
          <w:sz w:val="26"/>
          <w:szCs w:val="26"/>
        </w:rPr>
        <w:t>. Do đó, đòi hỏi thanh niên phải mở rộng hợp tác giao lưu văn hóa quốc tế t</w:t>
      </w:r>
      <w:r w:rsidRPr="00195A36">
        <w:rPr>
          <w:rFonts w:ascii="Times New Roman" w:hAnsi="Times New Roman"/>
          <w:sz w:val="26"/>
          <w:szCs w:val="26"/>
          <w:lang w:val="vi-VN"/>
        </w:rPr>
        <w:t xml:space="preserve">iếp </w:t>
      </w:r>
      <w:proofErr w:type="gramStart"/>
      <w:r w:rsidRPr="00195A36">
        <w:rPr>
          <w:rFonts w:ascii="Times New Roman" w:hAnsi="Times New Roman"/>
          <w:sz w:val="26"/>
          <w:szCs w:val="26"/>
          <w:lang w:val="vi-VN"/>
        </w:rPr>
        <w:t>thu</w:t>
      </w:r>
      <w:proofErr w:type="gramEnd"/>
      <w:r w:rsidRPr="00195A36">
        <w:rPr>
          <w:rFonts w:ascii="Times New Roman" w:hAnsi="Times New Roman"/>
          <w:sz w:val="26"/>
          <w:szCs w:val="26"/>
          <w:lang w:val="vi-VN"/>
        </w:rPr>
        <w:t xml:space="preserve"> văn hóa </w:t>
      </w:r>
      <w:r w:rsidRPr="00195A36">
        <w:rPr>
          <w:rFonts w:ascii="Times New Roman" w:hAnsi="Times New Roman"/>
          <w:sz w:val="26"/>
          <w:szCs w:val="26"/>
        </w:rPr>
        <w:t>một</w:t>
      </w:r>
      <w:r w:rsidRPr="00195A36">
        <w:rPr>
          <w:rFonts w:ascii="Times New Roman" w:hAnsi="Times New Roman"/>
          <w:sz w:val="26"/>
          <w:szCs w:val="26"/>
          <w:lang w:val="vi-VN"/>
        </w:rPr>
        <w:t xml:space="preserve"> cách có chọn lọc</w:t>
      </w:r>
      <w:r w:rsidRPr="00195A36">
        <w:rPr>
          <w:rFonts w:ascii="Times New Roman" w:hAnsi="Times New Roman"/>
          <w:sz w:val="26"/>
          <w:szCs w:val="26"/>
        </w:rPr>
        <w:t xml:space="preserve"> các giá trị nhân văn, khoa học, tiến bộ của nước ngoài. Tích cực giới thiệu rộng rãi những tinh hoa, bản sắc văn hóa Việt Nam, những thành tựu to lớn của gần ba mươi năm đổi mới đất nước và chính sách hội nhập quốc tế của Đảng và Nhà nước ta, góp phần nâng cao vị thế Việt Nam trên trường quốc tế.</w:t>
      </w:r>
    </w:p>
    <w:p w:rsidR="00551ECB" w:rsidRDefault="00551ECB" w:rsidP="00551ECB">
      <w:pPr>
        <w:spacing w:after="120" w:line="312" w:lineRule="auto"/>
        <w:ind w:firstLine="567"/>
        <w:jc w:val="center"/>
        <w:rPr>
          <w:rFonts w:ascii="Times New Roman" w:hAnsi="Times New Roman"/>
          <w:b/>
          <w:sz w:val="26"/>
          <w:szCs w:val="26"/>
        </w:rPr>
      </w:pPr>
    </w:p>
    <w:p w:rsidR="00551ECB" w:rsidRDefault="00551ECB" w:rsidP="00551ECB">
      <w:pPr>
        <w:spacing w:after="120" w:line="312" w:lineRule="auto"/>
        <w:ind w:firstLine="567"/>
        <w:jc w:val="center"/>
        <w:rPr>
          <w:rFonts w:ascii="Times New Roman" w:hAnsi="Times New Roman"/>
          <w:b/>
          <w:sz w:val="26"/>
          <w:szCs w:val="26"/>
        </w:rPr>
      </w:pPr>
    </w:p>
    <w:p w:rsidR="00551ECB" w:rsidRDefault="00551ECB" w:rsidP="00551ECB">
      <w:pPr>
        <w:spacing w:after="120" w:line="312" w:lineRule="auto"/>
        <w:ind w:firstLine="567"/>
        <w:jc w:val="center"/>
        <w:rPr>
          <w:rFonts w:ascii="Times New Roman" w:hAnsi="Times New Roman"/>
          <w:b/>
          <w:sz w:val="26"/>
          <w:szCs w:val="26"/>
        </w:rPr>
      </w:pPr>
      <w:r w:rsidRPr="00195A36">
        <w:rPr>
          <w:rFonts w:ascii="Times New Roman" w:hAnsi="Times New Roman"/>
          <w:b/>
          <w:sz w:val="26"/>
          <w:szCs w:val="26"/>
        </w:rPr>
        <w:t>TÀI LIỆU THAM KHẢO</w:t>
      </w:r>
    </w:p>
    <w:p w:rsidR="00551ECB" w:rsidRPr="00195A36" w:rsidRDefault="00551ECB" w:rsidP="00551ECB">
      <w:pPr>
        <w:spacing w:after="120" w:line="312" w:lineRule="auto"/>
        <w:ind w:firstLine="567"/>
        <w:jc w:val="center"/>
        <w:rPr>
          <w:rFonts w:ascii="Times New Roman" w:hAnsi="Times New Roman"/>
          <w:b/>
          <w:sz w:val="26"/>
          <w:szCs w:val="26"/>
        </w:rPr>
      </w:pPr>
    </w:p>
    <w:p w:rsidR="00551ECB" w:rsidRPr="00BE3D20" w:rsidRDefault="00551ECB" w:rsidP="00551ECB">
      <w:pPr>
        <w:pStyle w:val="ListParagraph"/>
        <w:numPr>
          <w:ilvl w:val="0"/>
          <w:numId w:val="4"/>
        </w:numPr>
        <w:spacing w:after="120" w:line="312" w:lineRule="auto"/>
        <w:jc w:val="both"/>
        <w:rPr>
          <w:sz w:val="26"/>
          <w:szCs w:val="26"/>
        </w:rPr>
      </w:pPr>
      <w:r w:rsidRPr="00BE3D20">
        <w:rPr>
          <w:sz w:val="26"/>
          <w:szCs w:val="26"/>
        </w:rPr>
        <w:t xml:space="preserve">Đảng Cộng sản Việt Nam. Văn kiện Hội nghị lần thứ năm khóa VIII, </w:t>
      </w:r>
      <w:proofErr w:type="spellStart"/>
      <w:r w:rsidRPr="00BE3D20">
        <w:rPr>
          <w:sz w:val="26"/>
          <w:szCs w:val="26"/>
        </w:rPr>
        <w:t>Nxb</w:t>
      </w:r>
      <w:proofErr w:type="spellEnd"/>
      <w:r w:rsidRPr="00BE3D20">
        <w:rPr>
          <w:sz w:val="26"/>
          <w:szCs w:val="26"/>
        </w:rPr>
        <w:t xml:space="preserve"> CTQG, H.1998, tr.54-55.</w:t>
      </w:r>
    </w:p>
    <w:p w:rsidR="00551ECB" w:rsidRPr="00BE3D20" w:rsidRDefault="00551ECB" w:rsidP="00551ECB">
      <w:pPr>
        <w:pStyle w:val="ListParagraph"/>
        <w:numPr>
          <w:ilvl w:val="0"/>
          <w:numId w:val="4"/>
        </w:numPr>
        <w:spacing w:after="120" w:line="312" w:lineRule="auto"/>
        <w:jc w:val="both"/>
        <w:rPr>
          <w:sz w:val="26"/>
          <w:szCs w:val="26"/>
        </w:rPr>
      </w:pPr>
      <w:r w:rsidRPr="00BE3D20">
        <w:rPr>
          <w:sz w:val="26"/>
          <w:szCs w:val="26"/>
        </w:rPr>
        <w:t xml:space="preserve">Đảng Cộng sản Việt Nam. Văn kiện Hội nghị lần thứ năm khóa VIII, </w:t>
      </w:r>
      <w:proofErr w:type="spellStart"/>
      <w:r w:rsidRPr="00BE3D20">
        <w:rPr>
          <w:sz w:val="26"/>
          <w:szCs w:val="26"/>
        </w:rPr>
        <w:t>Nxb</w:t>
      </w:r>
      <w:proofErr w:type="spellEnd"/>
      <w:r w:rsidRPr="00BE3D20">
        <w:rPr>
          <w:sz w:val="26"/>
          <w:szCs w:val="26"/>
        </w:rPr>
        <w:t xml:space="preserve"> CTQG, H.1998, tr.54-55.</w:t>
      </w:r>
    </w:p>
    <w:p w:rsidR="00551ECB" w:rsidRPr="00BE3D20" w:rsidRDefault="00551ECB" w:rsidP="00551ECB">
      <w:pPr>
        <w:pStyle w:val="ListParagraph"/>
        <w:numPr>
          <w:ilvl w:val="0"/>
          <w:numId w:val="4"/>
        </w:numPr>
        <w:spacing w:after="120" w:line="312" w:lineRule="auto"/>
        <w:jc w:val="both"/>
        <w:rPr>
          <w:sz w:val="26"/>
          <w:szCs w:val="26"/>
        </w:rPr>
      </w:pPr>
      <w:r w:rsidRPr="00BE3D20">
        <w:rPr>
          <w:sz w:val="26"/>
          <w:szCs w:val="26"/>
        </w:rPr>
        <w:t>Đảng Cộng sản Việt Nam. Văn kiện Đại hội XI, tr.76.</w:t>
      </w:r>
    </w:p>
    <w:p w:rsidR="00551ECB" w:rsidRPr="00BE3D20" w:rsidRDefault="00551ECB" w:rsidP="00551ECB">
      <w:pPr>
        <w:pStyle w:val="ListParagraph"/>
        <w:numPr>
          <w:ilvl w:val="0"/>
          <w:numId w:val="4"/>
        </w:numPr>
        <w:spacing w:after="120" w:line="312" w:lineRule="auto"/>
        <w:jc w:val="both"/>
        <w:rPr>
          <w:sz w:val="26"/>
          <w:szCs w:val="26"/>
        </w:rPr>
      </w:pPr>
      <w:r w:rsidRPr="00BE3D20">
        <w:rPr>
          <w:color w:val="000000"/>
          <w:sz w:val="26"/>
          <w:szCs w:val="26"/>
          <w:shd w:val="clear" w:color="auto" w:fill="FFFFFF"/>
        </w:rPr>
        <w:t>Phạm Hồng Tung,</w:t>
      </w:r>
      <w:r w:rsidRPr="00BE3D20">
        <w:rPr>
          <w:rStyle w:val="apple-converted-space"/>
          <w:i/>
          <w:iCs/>
          <w:color w:val="000000"/>
          <w:sz w:val="26"/>
          <w:szCs w:val="26"/>
          <w:shd w:val="clear" w:color="auto" w:fill="FFFFFF"/>
        </w:rPr>
        <w:t> </w:t>
      </w:r>
      <w:r w:rsidRPr="00BE3D20">
        <w:rPr>
          <w:rStyle w:val="Emphasis"/>
          <w:color w:val="000000"/>
          <w:sz w:val="26"/>
          <w:szCs w:val="26"/>
          <w:shd w:val="clear" w:color="auto" w:fill="FFFFFF"/>
        </w:rPr>
        <w:t>Nghiên cứu về lối sống: một số vấn đề về khái niệm và cách tiếp cận,</w:t>
      </w:r>
      <w:r w:rsidRPr="00BE3D20">
        <w:rPr>
          <w:rStyle w:val="apple-converted-space"/>
          <w:color w:val="000000"/>
          <w:sz w:val="26"/>
          <w:szCs w:val="26"/>
          <w:shd w:val="clear" w:color="auto" w:fill="FFFFFF"/>
        </w:rPr>
        <w:t> </w:t>
      </w:r>
      <w:r w:rsidRPr="00BE3D20">
        <w:rPr>
          <w:color w:val="000000"/>
          <w:sz w:val="26"/>
          <w:szCs w:val="26"/>
          <w:shd w:val="clear" w:color="auto" w:fill="FFFFFF"/>
        </w:rPr>
        <w:t>Tạp chí Khoa học, Chuyên san Khoa học Xã hội và Nhân văn, Đại học Quốc gia Hà Nội, tập 23, số 4, 2007, tr. 277.</w:t>
      </w:r>
    </w:p>
    <w:p w:rsidR="00551ECB" w:rsidRPr="00BE3D20" w:rsidRDefault="00551ECB" w:rsidP="00551ECB">
      <w:pPr>
        <w:pStyle w:val="ListParagraph"/>
        <w:numPr>
          <w:ilvl w:val="0"/>
          <w:numId w:val="4"/>
        </w:numPr>
        <w:spacing w:after="120" w:line="312" w:lineRule="auto"/>
        <w:jc w:val="both"/>
        <w:rPr>
          <w:sz w:val="26"/>
          <w:szCs w:val="26"/>
        </w:rPr>
      </w:pPr>
      <w:r w:rsidRPr="00BE3D20">
        <w:rPr>
          <w:color w:val="000000"/>
          <w:sz w:val="26"/>
          <w:szCs w:val="26"/>
          <w:shd w:val="clear" w:color="auto" w:fill="FFFFFF"/>
        </w:rPr>
        <w:t>Tổng cục Thống kê,</w:t>
      </w:r>
      <w:r w:rsidRPr="00BE3D20">
        <w:rPr>
          <w:rStyle w:val="apple-converted-space"/>
          <w:i/>
          <w:iCs/>
          <w:color w:val="000000"/>
          <w:sz w:val="26"/>
          <w:szCs w:val="26"/>
          <w:shd w:val="clear" w:color="auto" w:fill="FFFFFF"/>
        </w:rPr>
        <w:t> </w:t>
      </w:r>
      <w:r w:rsidRPr="00BE3D20">
        <w:rPr>
          <w:rStyle w:val="Emphasis"/>
          <w:color w:val="000000"/>
          <w:sz w:val="26"/>
          <w:szCs w:val="26"/>
          <w:shd w:val="clear" w:color="auto" w:fill="FFFFFF"/>
        </w:rPr>
        <w:t>“Kết quả điều tra biến động dân số 1-4-2006”</w:t>
      </w:r>
      <w:proofErr w:type="gramStart"/>
      <w:r w:rsidRPr="00BE3D20">
        <w:rPr>
          <w:rStyle w:val="Emphasis"/>
          <w:color w:val="000000"/>
          <w:sz w:val="26"/>
          <w:szCs w:val="26"/>
          <w:shd w:val="clear" w:color="auto" w:fill="FFFFFF"/>
        </w:rPr>
        <w:t>,</w:t>
      </w:r>
      <w:proofErr w:type="gramEnd"/>
      <w:hyperlink r:id="rId8" w:history="1">
        <w:r w:rsidRPr="00BE3D20">
          <w:rPr>
            <w:rStyle w:val="Hyperlink"/>
            <w:color w:val="337AB7"/>
            <w:sz w:val="26"/>
            <w:szCs w:val="26"/>
            <w:shd w:val="clear" w:color="auto" w:fill="FFFFFF"/>
          </w:rPr>
          <w:t>http://www.gso.gov.vn/</w:t>
        </w:r>
      </w:hyperlink>
      <w:r w:rsidRPr="00BE3D20">
        <w:rPr>
          <w:color w:val="000000"/>
          <w:sz w:val="26"/>
          <w:szCs w:val="26"/>
          <w:shd w:val="clear" w:color="auto" w:fill="FFFFFF"/>
        </w:rPr>
        <w:t>.</w:t>
      </w:r>
    </w:p>
    <w:p w:rsidR="0075399B" w:rsidRDefault="0075399B">
      <w:bookmarkStart w:id="0" w:name="_GoBack"/>
      <w:bookmarkEnd w:id="0"/>
    </w:p>
    <w:sectPr w:rsidR="0075399B" w:rsidSect="005072EB">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837" w:rsidRDefault="00E27837" w:rsidP="00551ECB">
      <w:pPr>
        <w:spacing w:after="0" w:line="240" w:lineRule="auto"/>
      </w:pPr>
      <w:r>
        <w:separator/>
      </w:r>
    </w:p>
  </w:endnote>
  <w:endnote w:type="continuationSeparator" w:id="0">
    <w:p w:rsidR="00E27837" w:rsidRDefault="00E27837" w:rsidP="0055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837" w:rsidRDefault="00E27837" w:rsidP="00551ECB">
      <w:pPr>
        <w:spacing w:after="0" w:line="240" w:lineRule="auto"/>
      </w:pPr>
      <w:r>
        <w:separator/>
      </w:r>
    </w:p>
  </w:footnote>
  <w:footnote w:type="continuationSeparator" w:id="0">
    <w:p w:rsidR="00E27837" w:rsidRDefault="00E27837" w:rsidP="00551ECB">
      <w:pPr>
        <w:spacing w:after="0" w:line="240" w:lineRule="auto"/>
      </w:pPr>
      <w:r>
        <w:continuationSeparator/>
      </w:r>
    </w:p>
  </w:footnote>
  <w:footnote w:id="1">
    <w:p w:rsidR="00551ECB" w:rsidRPr="0043764E" w:rsidRDefault="00551ECB" w:rsidP="00551ECB">
      <w:pPr>
        <w:pStyle w:val="FootnoteText"/>
        <w:jc w:val="both"/>
      </w:pPr>
      <w:r>
        <w:rPr>
          <w:rStyle w:val="FootnoteReference"/>
        </w:rPr>
        <w:footnoteRef/>
      </w:r>
      <w:r>
        <w:t xml:space="preserve"> </w:t>
      </w:r>
      <w:proofErr w:type="gramStart"/>
      <w:r w:rsidRPr="0043764E">
        <w:t>Đảng Cộng sản Việt Nam.</w:t>
      </w:r>
      <w:proofErr w:type="gramEnd"/>
      <w:r w:rsidRPr="0043764E">
        <w:t xml:space="preserve"> </w:t>
      </w:r>
      <w:proofErr w:type="gramStart"/>
      <w:r w:rsidRPr="0043764E">
        <w:t xml:space="preserve">Văn kiện Hội nghị lần thứ năm khóa VIII, </w:t>
      </w:r>
      <w:proofErr w:type="spellStart"/>
      <w:r w:rsidRPr="0043764E">
        <w:t>Nxb</w:t>
      </w:r>
      <w:proofErr w:type="spellEnd"/>
      <w:r w:rsidRPr="0043764E">
        <w:t xml:space="preserve"> CTQG, H.1998, tr.54-55.</w:t>
      </w:r>
      <w:proofErr w:type="gramEnd"/>
    </w:p>
  </w:footnote>
  <w:footnote w:id="2">
    <w:p w:rsidR="00551ECB" w:rsidRPr="0043764E" w:rsidRDefault="00551ECB" w:rsidP="00551ECB">
      <w:pPr>
        <w:pStyle w:val="FootnoteText"/>
      </w:pPr>
      <w:r w:rsidRPr="0043764E">
        <w:rPr>
          <w:rStyle w:val="FootnoteReference"/>
        </w:rPr>
        <w:footnoteRef/>
      </w:r>
      <w:r w:rsidRPr="0043764E">
        <w:t xml:space="preserve"> </w:t>
      </w:r>
      <w:proofErr w:type="gramStart"/>
      <w:r w:rsidRPr="0043764E">
        <w:t>Đảng Cộng sản Việt Nam.</w:t>
      </w:r>
      <w:proofErr w:type="gramEnd"/>
      <w:r w:rsidRPr="0043764E">
        <w:t xml:space="preserve"> </w:t>
      </w:r>
      <w:proofErr w:type="gramStart"/>
      <w:r w:rsidRPr="0043764E">
        <w:t>Văn kiện Đại hội XI, tr.76.</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0727"/>
    <w:multiLevelType w:val="multilevel"/>
    <w:tmpl w:val="B7AA7342"/>
    <w:lvl w:ilvl="0">
      <w:start w:val="3"/>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0A214DB"/>
    <w:multiLevelType w:val="multilevel"/>
    <w:tmpl w:val="6B62FD98"/>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F9C0FEA"/>
    <w:multiLevelType w:val="multilevel"/>
    <w:tmpl w:val="4C408CF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7F7C0A15"/>
    <w:multiLevelType w:val="multilevel"/>
    <w:tmpl w:val="5E38126A"/>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CB"/>
    <w:rsid w:val="005072EB"/>
    <w:rsid w:val="00551ECB"/>
    <w:rsid w:val="0075399B"/>
    <w:rsid w:val="00E2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EC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1ECB"/>
    <w:rPr>
      <w:color w:val="0000FF"/>
      <w:u w:val="single"/>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551ECB"/>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551ECB"/>
    <w:rPr>
      <w:rFonts w:ascii="Times New Roman" w:eastAsia="Calibri" w:hAnsi="Times New Roman" w:cs="Times New Roman"/>
      <w:sz w:val="20"/>
      <w:szCs w:val="20"/>
    </w:rPr>
  </w:style>
  <w:style w:type="paragraph" w:styleId="ListParagraph">
    <w:name w:val="List Paragraph"/>
    <w:basedOn w:val="Normal"/>
    <w:uiPriority w:val="34"/>
    <w:qFormat/>
    <w:rsid w:val="00551ECB"/>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551ECB"/>
    <w:rPr>
      <w:vertAlign w:val="superscript"/>
    </w:rPr>
  </w:style>
  <w:style w:type="character" w:styleId="Emphasis">
    <w:name w:val="Emphasis"/>
    <w:uiPriority w:val="20"/>
    <w:qFormat/>
    <w:rsid w:val="00551ECB"/>
    <w:rPr>
      <w:i/>
      <w:iCs/>
    </w:rPr>
  </w:style>
  <w:style w:type="paragraph" w:styleId="NormalWeb">
    <w:name w:val="Normal (Web)"/>
    <w:basedOn w:val="Normal"/>
    <w:uiPriority w:val="99"/>
    <w:semiHidden/>
    <w:unhideWhenUsed/>
    <w:rsid w:val="00551EC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551ECB"/>
  </w:style>
  <w:style w:type="character" w:styleId="Strong">
    <w:name w:val="Strong"/>
    <w:uiPriority w:val="22"/>
    <w:qFormat/>
    <w:rsid w:val="00551E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EC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1ECB"/>
    <w:rPr>
      <w:color w:val="0000FF"/>
      <w:u w:val="single"/>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551ECB"/>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551ECB"/>
    <w:rPr>
      <w:rFonts w:ascii="Times New Roman" w:eastAsia="Calibri" w:hAnsi="Times New Roman" w:cs="Times New Roman"/>
      <w:sz w:val="20"/>
      <w:szCs w:val="20"/>
    </w:rPr>
  </w:style>
  <w:style w:type="paragraph" w:styleId="ListParagraph">
    <w:name w:val="List Paragraph"/>
    <w:basedOn w:val="Normal"/>
    <w:uiPriority w:val="34"/>
    <w:qFormat/>
    <w:rsid w:val="00551ECB"/>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551ECB"/>
    <w:rPr>
      <w:vertAlign w:val="superscript"/>
    </w:rPr>
  </w:style>
  <w:style w:type="character" w:styleId="Emphasis">
    <w:name w:val="Emphasis"/>
    <w:uiPriority w:val="20"/>
    <w:qFormat/>
    <w:rsid w:val="00551ECB"/>
    <w:rPr>
      <w:i/>
      <w:iCs/>
    </w:rPr>
  </w:style>
  <w:style w:type="paragraph" w:styleId="NormalWeb">
    <w:name w:val="Normal (Web)"/>
    <w:basedOn w:val="Normal"/>
    <w:uiPriority w:val="99"/>
    <w:semiHidden/>
    <w:unhideWhenUsed/>
    <w:rsid w:val="00551EC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551ECB"/>
  </w:style>
  <w:style w:type="character" w:styleId="Strong">
    <w:name w:val="Strong"/>
    <w:uiPriority w:val="22"/>
    <w:qFormat/>
    <w:rsid w:val="00551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o.gov.vn/"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EADB6-BC80-4E7F-95A6-3A8F3691078A}"/>
</file>

<file path=customXml/itemProps2.xml><?xml version="1.0" encoding="utf-8"?>
<ds:datastoreItem xmlns:ds="http://schemas.openxmlformats.org/officeDocument/2006/customXml" ds:itemID="{AF7280AD-6F4C-427E-8112-27D79CC38E67}"/>
</file>

<file path=customXml/itemProps3.xml><?xml version="1.0" encoding="utf-8"?>
<ds:datastoreItem xmlns:ds="http://schemas.openxmlformats.org/officeDocument/2006/customXml" ds:itemID="{FA757D44-B2E0-4E06-B518-0D04F6F97BCA}"/>
</file>

<file path=docProps/app.xml><?xml version="1.0" encoding="utf-8"?>
<Properties xmlns="http://schemas.openxmlformats.org/officeDocument/2006/extended-properties" xmlns:vt="http://schemas.openxmlformats.org/officeDocument/2006/docPropsVTypes">
  <Template>Normal.dotm</Template>
  <TotalTime>1</TotalTime>
  <Pages>9</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2017-12-04T21:07:00Z</dcterms:created>
  <dcterms:modified xsi:type="dcterms:W3CDTF">2017-12-04T21:08:00Z</dcterms:modified>
</cp:coreProperties>
</file>